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922D6" w14:textId="77777777" w:rsidR="006A554A" w:rsidRDefault="006A554A">
      <w:pPr>
        <w:jc w:val="center"/>
        <w:rPr>
          <w:rFonts w:ascii="Century Gothic" w:eastAsia="Century Gothic" w:hAnsi="Century Gothic" w:cs="Century Gothic"/>
        </w:rPr>
      </w:pPr>
    </w:p>
    <w:p w14:paraId="200A5518" w14:textId="16911167" w:rsidR="006A554A" w:rsidRDefault="004E2A19">
      <w:pPr>
        <w:jc w:val="center"/>
        <w:rPr>
          <w:rFonts w:ascii="Century Gothic" w:eastAsia="Century Gothic" w:hAnsi="Century Gothic" w:cs="Century Gothic"/>
        </w:rPr>
      </w:pPr>
      <w:r>
        <w:rPr>
          <w:rFonts w:ascii="Century Gothic" w:eastAsia="Century Gothic" w:hAnsi="Century Gothic" w:cs="Century Gothic"/>
        </w:rPr>
        <w:t>Week 1 D</w:t>
      </w:r>
      <w:r w:rsidR="005B5FD9">
        <w:rPr>
          <w:rFonts w:ascii="Century Gothic" w:eastAsia="Century Gothic" w:hAnsi="Century Gothic" w:cs="Century Gothic"/>
        </w:rPr>
        <w:t xml:space="preserve">istance </w:t>
      </w:r>
      <w:r>
        <w:rPr>
          <w:rFonts w:ascii="Century Gothic" w:eastAsia="Century Gothic" w:hAnsi="Century Gothic" w:cs="Century Gothic"/>
        </w:rPr>
        <w:t>L</w:t>
      </w:r>
      <w:r w:rsidR="005B5FD9">
        <w:rPr>
          <w:rFonts w:ascii="Century Gothic" w:eastAsia="Century Gothic" w:hAnsi="Century Gothic" w:cs="Century Gothic"/>
        </w:rPr>
        <w:t>earning</w:t>
      </w:r>
    </w:p>
    <w:p w14:paraId="476F3C08" w14:textId="479C2117" w:rsidR="006A554A" w:rsidRDefault="005B5FD9">
      <w:pPr>
        <w:jc w:val="center"/>
        <w:rPr>
          <w:rFonts w:ascii="Century Gothic" w:eastAsia="Century Gothic" w:hAnsi="Century Gothic" w:cs="Century Gothic"/>
        </w:rPr>
      </w:pPr>
      <w:r>
        <w:rPr>
          <w:rFonts w:ascii="Century Gothic" w:eastAsia="Century Gothic" w:hAnsi="Century Gothic" w:cs="Century Gothic"/>
        </w:rPr>
        <w:t>12</w:t>
      </w:r>
      <w:r w:rsidR="004E2A19">
        <w:rPr>
          <w:rFonts w:ascii="Century Gothic" w:eastAsia="Century Gothic" w:hAnsi="Century Gothic" w:cs="Century Gothic"/>
        </w:rPr>
        <w:t>.</w:t>
      </w:r>
      <w:r>
        <w:rPr>
          <w:rFonts w:ascii="Century Gothic" w:eastAsia="Century Gothic" w:hAnsi="Century Gothic" w:cs="Century Gothic"/>
        </w:rPr>
        <w:t>9</w:t>
      </w:r>
      <w:r w:rsidR="004E2A19">
        <w:rPr>
          <w:rFonts w:ascii="Century Gothic" w:eastAsia="Century Gothic" w:hAnsi="Century Gothic" w:cs="Century Gothic"/>
        </w:rPr>
        <w:t>.20</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3570"/>
        <w:gridCol w:w="4050"/>
      </w:tblGrid>
      <w:tr w:rsidR="006A554A" w14:paraId="3CEDE5BB" w14:textId="77777777" w:rsidTr="005B5FD9">
        <w:tc>
          <w:tcPr>
            <w:tcW w:w="1740" w:type="dxa"/>
            <w:shd w:val="clear" w:color="auto" w:fill="EEECE1" w:themeFill="background2"/>
            <w:tcMar>
              <w:top w:w="100" w:type="dxa"/>
              <w:left w:w="100" w:type="dxa"/>
              <w:bottom w:w="100" w:type="dxa"/>
              <w:right w:w="100" w:type="dxa"/>
            </w:tcMar>
          </w:tcPr>
          <w:p w14:paraId="115ECF3C" w14:textId="77777777" w:rsidR="006A554A" w:rsidRDefault="006A554A">
            <w:pPr>
              <w:spacing w:line="240" w:lineRule="auto"/>
              <w:rPr>
                <w:rFonts w:ascii="Century Gothic" w:eastAsia="Century Gothic" w:hAnsi="Century Gothic" w:cs="Century Gothic"/>
              </w:rPr>
            </w:pPr>
          </w:p>
        </w:tc>
        <w:tc>
          <w:tcPr>
            <w:tcW w:w="3570" w:type="dxa"/>
            <w:shd w:val="clear" w:color="auto" w:fill="EEECE1" w:themeFill="background2"/>
            <w:tcMar>
              <w:top w:w="100" w:type="dxa"/>
              <w:left w:w="100" w:type="dxa"/>
              <w:bottom w:w="100" w:type="dxa"/>
              <w:right w:w="100" w:type="dxa"/>
            </w:tcMar>
          </w:tcPr>
          <w:p w14:paraId="7D40D97B"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Literacy</w:t>
            </w:r>
          </w:p>
        </w:tc>
        <w:tc>
          <w:tcPr>
            <w:tcW w:w="4050" w:type="dxa"/>
            <w:shd w:val="clear" w:color="auto" w:fill="EEECE1" w:themeFill="background2"/>
            <w:tcMar>
              <w:top w:w="100" w:type="dxa"/>
              <w:left w:w="100" w:type="dxa"/>
              <w:bottom w:w="100" w:type="dxa"/>
              <w:right w:w="100" w:type="dxa"/>
            </w:tcMar>
          </w:tcPr>
          <w:p w14:paraId="3BE435BA" w14:textId="77777777" w:rsidR="006A554A" w:rsidRDefault="004E2A19">
            <w:pPr>
              <w:spacing w:line="240" w:lineRule="auto"/>
              <w:rPr>
                <w:rFonts w:ascii="Century Gothic" w:eastAsia="Century Gothic" w:hAnsi="Century Gothic" w:cs="Century Gothic"/>
              </w:rPr>
            </w:pPr>
            <w:proofErr w:type="spellStart"/>
            <w:r>
              <w:rPr>
                <w:rFonts w:ascii="Century Gothic" w:eastAsia="Century Gothic" w:hAnsi="Century Gothic" w:cs="Century Gothic"/>
              </w:rPr>
              <w:t>Maths</w:t>
            </w:r>
            <w:proofErr w:type="spellEnd"/>
          </w:p>
        </w:tc>
      </w:tr>
      <w:tr w:rsidR="006A554A" w14:paraId="65BB4348" w14:textId="77777777" w:rsidTr="005B5FD9">
        <w:tc>
          <w:tcPr>
            <w:tcW w:w="1740" w:type="dxa"/>
            <w:shd w:val="clear" w:color="auto" w:fill="FFFFFF"/>
            <w:tcMar>
              <w:top w:w="100" w:type="dxa"/>
              <w:left w:w="100" w:type="dxa"/>
              <w:bottom w:w="100" w:type="dxa"/>
              <w:right w:w="100" w:type="dxa"/>
            </w:tcMar>
          </w:tcPr>
          <w:p w14:paraId="0D930384"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Sunday</w:t>
            </w:r>
          </w:p>
          <w:p w14:paraId="5BFA847E" w14:textId="77777777" w:rsidR="006A554A" w:rsidRDefault="004E2A19">
            <w:pPr>
              <w:rPr>
                <w:rFonts w:ascii="Century Gothic" w:eastAsia="Century Gothic" w:hAnsi="Century Gothic" w:cs="Century Gothic"/>
              </w:rPr>
            </w:pPr>
            <w:r>
              <w:rPr>
                <w:rFonts w:ascii="Century Gothic" w:eastAsia="Century Gothic" w:hAnsi="Century Gothic" w:cs="Century Gothic"/>
              </w:rPr>
              <w:t>30.8.20</w:t>
            </w:r>
          </w:p>
        </w:tc>
        <w:tc>
          <w:tcPr>
            <w:tcW w:w="3570" w:type="dxa"/>
            <w:shd w:val="clear" w:color="auto" w:fill="FABF8F" w:themeFill="accent6" w:themeFillTint="99"/>
            <w:tcMar>
              <w:top w:w="100" w:type="dxa"/>
              <w:left w:w="100" w:type="dxa"/>
              <w:bottom w:w="100" w:type="dxa"/>
              <w:right w:w="100" w:type="dxa"/>
            </w:tcMar>
          </w:tcPr>
          <w:p w14:paraId="34B9AFB0"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color w:val="000000"/>
              </w:rPr>
              <w:t xml:space="preserve">Today we are going to be listening to the ‘while we can’t hug’. We will be learning to name Identify) things and characters </w:t>
            </w:r>
            <w:r>
              <w:rPr>
                <w:rFonts w:ascii="Century Gothic" w:eastAsia="Century Gothic" w:hAnsi="Century Gothic" w:cs="Century Gothic"/>
              </w:rPr>
              <w:t>in the story</w:t>
            </w:r>
            <w:r>
              <w:rPr>
                <w:rFonts w:ascii="Century Gothic" w:eastAsia="Century Gothic" w:hAnsi="Century Gothic" w:cs="Century Gothic"/>
                <w:color w:val="000000"/>
              </w:rPr>
              <w:t xml:space="preserve"> (hedgehog, tortoise, owl, letter, paint, paint brush, rain, sunshine and rainbow). </w:t>
            </w:r>
          </w:p>
          <w:p w14:paraId="5295CB94" w14:textId="77777777" w:rsidR="006A554A" w:rsidRDefault="006A554A">
            <w:pPr>
              <w:spacing w:line="240" w:lineRule="auto"/>
              <w:rPr>
                <w:rFonts w:ascii="Century Gothic" w:eastAsia="Century Gothic" w:hAnsi="Century Gothic" w:cs="Century Gothic"/>
              </w:rPr>
            </w:pPr>
          </w:p>
          <w:p w14:paraId="57AFC208"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b/>
                <w:color w:val="000000"/>
              </w:rPr>
              <w:t xml:space="preserve">Focused Activity: </w:t>
            </w:r>
          </w:p>
          <w:p w14:paraId="0CB3A1DF" w14:textId="77777777" w:rsidR="006A554A" w:rsidRDefault="006A554A">
            <w:pPr>
              <w:spacing w:line="240" w:lineRule="auto"/>
              <w:rPr>
                <w:rFonts w:ascii="Century Gothic" w:eastAsia="Century Gothic" w:hAnsi="Century Gothic" w:cs="Century Gothic"/>
              </w:rPr>
            </w:pPr>
          </w:p>
          <w:p w14:paraId="6255B03E" w14:textId="75405A85" w:rsidR="006A554A" w:rsidRDefault="004E2A19">
            <w:pPr>
              <w:spacing w:line="240" w:lineRule="auto"/>
              <w:rPr>
                <w:rFonts w:ascii="Century Gothic" w:eastAsia="Century Gothic" w:hAnsi="Century Gothic" w:cs="Century Gothic"/>
                <w:color w:val="FF0000"/>
              </w:rPr>
            </w:pPr>
            <w:r>
              <w:rPr>
                <w:rFonts w:ascii="Century Gothic" w:eastAsia="Century Gothic" w:hAnsi="Century Gothic" w:cs="Century Gothic"/>
                <w:color w:val="000000"/>
              </w:rPr>
              <w:t xml:space="preserve">Listen to the </w:t>
            </w:r>
            <w:r>
              <w:rPr>
                <w:rFonts w:ascii="Century Gothic" w:eastAsia="Century Gothic" w:hAnsi="Century Gothic" w:cs="Century Gothic"/>
                <w:color w:val="000000"/>
              </w:rPr>
              <w:t xml:space="preserve">‘While </w:t>
            </w:r>
            <w:r>
              <w:rPr>
                <w:rFonts w:ascii="Century Gothic" w:eastAsia="Century Gothic" w:hAnsi="Century Gothic" w:cs="Century Gothic"/>
              </w:rPr>
              <w:t>W</w:t>
            </w:r>
            <w:r>
              <w:rPr>
                <w:rFonts w:ascii="Century Gothic" w:eastAsia="Century Gothic" w:hAnsi="Century Gothic" w:cs="Century Gothic"/>
                <w:color w:val="000000"/>
              </w:rPr>
              <w:t xml:space="preserve">e </w:t>
            </w:r>
            <w:r>
              <w:rPr>
                <w:rFonts w:ascii="Century Gothic" w:eastAsia="Century Gothic" w:hAnsi="Century Gothic" w:cs="Century Gothic"/>
              </w:rPr>
              <w:t>C</w:t>
            </w:r>
            <w:r>
              <w:rPr>
                <w:rFonts w:ascii="Century Gothic" w:eastAsia="Century Gothic" w:hAnsi="Century Gothic" w:cs="Century Gothic"/>
                <w:color w:val="000000"/>
              </w:rPr>
              <w:t xml:space="preserve">an’t </w:t>
            </w:r>
            <w:r>
              <w:rPr>
                <w:rFonts w:ascii="Century Gothic" w:eastAsia="Century Gothic" w:hAnsi="Century Gothic" w:cs="Century Gothic"/>
              </w:rPr>
              <w:t>H</w:t>
            </w:r>
            <w:r>
              <w:rPr>
                <w:rFonts w:ascii="Century Gothic" w:eastAsia="Century Gothic" w:hAnsi="Century Gothic" w:cs="Century Gothic"/>
                <w:color w:val="000000"/>
              </w:rPr>
              <w:t xml:space="preserve">ug’ story. What did you see in the story? Can you identify the things in the story by name? Can you say what you can see? MTYT ‘I see a hedgehog’ etc. Please </w:t>
            </w:r>
            <w:r>
              <w:rPr>
                <w:rFonts w:ascii="Century Gothic" w:eastAsia="Century Gothic" w:hAnsi="Century Gothic" w:cs="Century Gothic"/>
              </w:rPr>
              <w:t xml:space="preserve">print </w:t>
            </w:r>
            <w:r>
              <w:rPr>
                <w:rFonts w:ascii="Century Gothic" w:eastAsia="Century Gothic" w:hAnsi="Century Gothic" w:cs="Century Gothic"/>
                <w:color w:val="000000"/>
              </w:rPr>
              <w:t>the activity sheet with pictures</w:t>
            </w:r>
            <w:r>
              <w:rPr>
                <w:rFonts w:ascii="Century Gothic" w:eastAsia="Century Gothic" w:hAnsi="Century Gothic" w:cs="Century Gothic"/>
                <w:color w:val="000000"/>
              </w:rPr>
              <w:t xml:space="preserve"> from the story and identify what you can </w:t>
            </w:r>
            <w:r>
              <w:rPr>
                <w:rFonts w:ascii="Century Gothic" w:eastAsia="Century Gothic" w:hAnsi="Century Gothic" w:cs="Century Gothic"/>
                <w:color w:val="000000"/>
              </w:rPr>
              <w:t xml:space="preserve">see. Send me a video on the class dojo portfolio of you identifying the things from the story by name. </w:t>
            </w:r>
            <w:r>
              <w:rPr>
                <w:rFonts w:ascii="Century Gothic" w:eastAsia="Century Gothic" w:hAnsi="Century Gothic" w:cs="Century Gothic"/>
                <w:color w:val="FF0000"/>
              </w:rPr>
              <w:t>  </w:t>
            </w:r>
          </w:p>
          <w:p w14:paraId="0C571843"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color w:val="FF0000"/>
              </w:rPr>
              <w:t> </w:t>
            </w:r>
          </w:p>
        </w:tc>
        <w:tc>
          <w:tcPr>
            <w:tcW w:w="4050" w:type="dxa"/>
            <w:shd w:val="clear" w:color="auto" w:fill="95B3D7" w:themeFill="accent1" w:themeFillTint="99"/>
            <w:tcMar>
              <w:top w:w="100" w:type="dxa"/>
              <w:left w:w="100" w:type="dxa"/>
              <w:bottom w:w="100" w:type="dxa"/>
              <w:right w:w="100" w:type="dxa"/>
            </w:tcMar>
          </w:tcPr>
          <w:p w14:paraId="044A7EBC"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 xml:space="preserve">Today we are going to be sorting and matching objects around our home according to their </w:t>
            </w:r>
            <w:proofErr w:type="spellStart"/>
            <w:r>
              <w:rPr>
                <w:rFonts w:ascii="Century Gothic" w:eastAsia="Century Gothic" w:hAnsi="Century Gothic" w:cs="Century Gothic"/>
              </w:rPr>
              <w:t>colour</w:t>
            </w:r>
            <w:proofErr w:type="spellEnd"/>
            <w:r>
              <w:rPr>
                <w:rFonts w:ascii="Century Gothic" w:eastAsia="Century Gothic" w:hAnsi="Century Gothic" w:cs="Century Gothic"/>
              </w:rPr>
              <w:t>.</w:t>
            </w:r>
          </w:p>
          <w:p w14:paraId="38ECB535" w14:textId="77777777" w:rsidR="006A554A" w:rsidRDefault="006A554A">
            <w:pPr>
              <w:spacing w:line="240" w:lineRule="auto"/>
              <w:rPr>
                <w:rFonts w:ascii="Century Gothic" w:eastAsia="Century Gothic" w:hAnsi="Century Gothic" w:cs="Century Gothic"/>
              </w:rPr>
            </w:pPr>
          </w:p>
          <w:p w14:paraId="6BF093F5"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 xml:space="preserve">The </w:t>
            </w:r>
            <w:proofErr w:type="spellStart"/>
            <w:r>
              <w:rPr>
                <w:rFonts w:ascii="Century Gothic" w:eastAsia="Century Gothic" w:hAnsi="Century Gothic" w:cs="Century Gothic"/>
              </w:rPr>
              <w:t>colour</w:t>
            </w:r>
            <w:proofErr w:type="spellEnd"/>
            <w:r>
              <w:rPr>
                <w:rFonts w:ascii="Century Gothic" w:eastAsia="Century Gothic" w:hAnsi="Century Gothic" w:cs="Century Gothic"/>
              </w:rPr>
              <w:t xml:space="preserve"> we will be learning is </w:t>
            </w:r>
            <w:r>
              <w:rPr>
                <w:rFonts w:ascii="Century Gothic" w:eastAsia="Century Gothic" w:hAnsi="Century Gothic" w:cs="Century Gothic"/>
                <w:b/>
                <w:u w:val="single"/>
              </w:rPr>
              <w:t>red</w:t>
            </w:r>
            <w:r>
              <w:rPr>
                <w:rFonts w:ascii="Century Gothic" w:eastAsia="Century Gothic" w:hAnsi="Century Gothic" w:cs="Century Gothic"/>
              </w:rPr>
              <w:t>.</w:t>
            </w:r>
          </w:p>
          <w:p w14:paraId="076918D1" w14:textId="77777777" w:rsidR="006A554A" w:rsidRDefault="006A554A">
            <w:pPr>
              <w:spacing w:line="240" w:lineRule="auto"/>
              <w:rPr>
                <w:rFonts w:ascii="Century Gothic" w:eastAsia="Century Gothic" w:hAnsi="Century Gothic" w:cs="Century Gothic"/>
              </w:rPr>
            </w:pPr>
          </w:p>
          <w:p w14:paraId="65E9B24F"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b/>
              </w:rPr>
              <w:t>Focus activity:</w:t>
            </w:r>
            <w:r>
              <w:rPr>
                <w:rFonts w:ascii="Century Gothic" w:eastAsia="Century Gothic" w:hAnsi="Century Gothic" w:cs="Century Gothic"/>
              </w:rPr>
              <w:t xml:space="preserve"> </w:t>
            </w:r>
          </w:p>
          <w:p w14:paraId="516A7D3B"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 xml:space="preserve">Can you print the </w:t>
            </w:r>
            <w:proofErr w:type="spellStart"/>
            <w:r>
              <w:rPr>
                <w:rFonts w:ascii="Century Gothic" w:eastAsia="Century Gothic" w:hAnsi="Century Gothic" w:cs="Century Gothic"/>
              </w:rPr>
              <w:t>coloured</w:t>
            </w:r>
            <w:proofErr w:type="spellEnd"/>
            <w:r>
              <w:rPr>
                <w:rFonts w:ascii="Century Gothic" w:eastAsia="Century Gothic" w:hAnsi="Century Gothic" w:cs="Century Gothic"/>
              </w:rPr>
              <w:t xml:space="preserve"> sorting circles? </w:t>
            </w:r>
          </w:p>
          <w:p w14:paraId="7D5315EC" w14:textId="050F6F84"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Can you find the red circle? Can you say</w:t>
            </w:r>
            <w:r w:rsidR="0044422E">
              <w:rPr>
                <w:rFonts w:ascii="Century Gothic" w:eastAsia="Century Gothic" w:hAnsi="Century Gothic" w:cs="Century Gothic"/>
              </w:rPr>
              <w:t>,</w:t>
            </w:r>
            <w:r>
              <w:rPr>
                <w:rFonts w:ascii="Century Gothic" w:eastAsia="Century Gothic" w:hAnsi="Century Gothic" w:cs="Century Gothic"/>
              </w:rPr>
              <w:t xml:space="preserve"> </w:t>
            </w:r>
            <w:r>
              <w:rPr>
                <w:rFonts w:ascii="Century Gothic" w:eastAsia="Century Gothic" w:hAnsi="Century Gothic" w:cs="Century Gothic"/>
                <w:i/>
                <w:u w:val="single"/>
              </w:rPr>
              <w:t>“This is red”</w:t>
            </w:r>
            <w:r>
              <w:rPr>
                <w:rFonts w:ascii="Century Gothic" w:eastAsia="Century Gothic" w:hAnsi="Century Gothic" w:cs="Century Gothic"/>
              </w:rPr>
              <w:t xml:space="preserve">? </w:t>
            </w:r>
          </w:p>
          <w:p w14:paraId="777D0899" w14:textId="77777777" w:rsidR="006A554A" w:rsidRDefault="006A554A">
            <w:pPr>
              <w:spacing w:line="240" w:lineRule="auto"/>
              <w:rPr>
                <w:rFonts w:ascii="Century Gothic" w:eastAsia="Century Gothic" w:hAnsi="Century Gothic" w:cs="Century Gothic"/>
              </w:rPr>
            </w:pPr>
          </w:p>
          <w:p w14:paraId="12BFDE2E" w14:textId="3C35C12B"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 xml:space="preserve">Look for objects around your home that are the same </w:t>
            </w:r>
            <w:proofErr w:type="spellStart"/>
            <w:r>
              <w:rPr>
                <w:rFonts w:ascii="Century Gothic" w:eastAsia="Century Gothic" w:hAnsi="Century Gothic" w:cs="Century Gothic"/>
              </w:rPr>
              <w:t>colour</w:t>
            </w:r>
            <w:proofErr w:type="spellEnd"/>
            <w:r>
              <w:rPr>
                <w:rFonts w:ascii="Century Gothic" w:eastAsia="Century Gothic" w:hAnsi="Century Gothic" w:cs="Century Gothic"/>
              </w:rPr>
              <w:t>. When you have found them can you put them on the red circle and then send me a video on the dojo portfolio</w:t>
            </w:r>
            <w:r>
              <w:rPr>
                <w:rFonts w:ascii="Century Gothic" w:eastAsia="Century Gothic" w:hAnsi="Century Gothic" w:cs="Century Gothic"/>
              </w:rPr>
              <w:t xml:space="preserve"> of you </w:t>
            </w:r>
            <w:proofErr w:type="gramStart"/>
            <w:r>
              <w:rPr>
                <w:rFonts w:ascii="Century Gothic" w:eastAsia="Century Gothic" w:hAnsi="Century Gothic" w:cs="Century Gothic"/>
              </w:rPr>
              <w:t>saying</w:t>
            </w:r>
            <w:proofErr w:type="gramEnd"/>
            <w:r>
              <w:rPr>
                <w:rFonts w:ascii="Century Gothic" w:eastAsia="Century Gothic" w:hAnsi="Century Gothic" w:cs="Century Gothic"/>
              </w:rPr>
              <w:t xml:space="preserve"> “This is red”?</w:t>
            </w:r>
          </w:p>
        </w:tc>
      </w:tr>
      <w:tr w:rsidR="006A554A" w14:paraId="148E39AF" w14:textId="77777777" w:rsidTr="005B5FD9">
        <w:tc>
          <w:tcPr>
            <w:tcW w:w="1740" w:type="dxa"/>
            <w:shd w:val="clear" w:color="auto" w:fill="FFFFFF"/>
            <w:tcMar>
              <w:top w:w="100" w:type="dxa"/>
              <w:left w:w="100" w:type="dxa"/>
              <w:bottom w:w="100" w:type="dxa"/>
              <w:right w:w="100" w:type="dxa"/>
            </w:tcMar>
          </w:tcPr>
          <w:p w14:paraId="5C110050"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Monday</w:t>
            </w:r>
          </w:p>
          <w:p w14:paraId="1345F121" w14:textId="77777777" w:rsidR="006A554A" w:rsidRDefault="004E2A19">
            <w:pPr>
              <w:rPr>
                <w:rFonts w:ascii="Century Gothic" w:eastAsia="Century Gothic" w:hAnsi="Century Gothic" w:cs="Century Gothic"/>
              </w:rPr>
            </w:pPr>
            <w:r>
              <w:rPr>
                <w:rFonts w:ascii="Century Gothic" w:eastAsia="Century Gothic" w:hAnsi="Century Gothic" w:cs="Century Gothic"/>
              </w:rPr>
              <w:t>1.9.20</w:t>
            </w:r>
          </w:p>
        </w:tc>
        <w:tc>
          <w:tcPr>
            <w:tcW w:w="3570" w:type="dxa"/>
            <w:shd w:val="clear" w:color="auto" w:fill="FABF8F" w:themeFill="accent6" w:themeFillTint="99"/>
            <w:tcMar>
              <w:top w:w="100" w:type="dxa"/>
              <w:left w:w="100" w:type="dxa"/>
              <w:bottom w:w="100" w:type="dxa"/>
              <w:right w:w="100" w:type="dxa"/>
            </w:tcMar>
          </w:tcPr>
          <w:p w14:paraId="7D404053"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Today we will be listening to the ‘</w:t>
            </w:r>
            <w:r>
              <w:rPr>
                <w:rFonts w:ascii="Century Gothic" w:eastAsia="Century Gothic" w:hAnsi="Century Gothic" w:cs="Century Gothic"/>
              </w:rPr>
              <w:t>W</w:t>
            </w:r>
            <w:r>
              <w:rPr>
                <w:rFonts w:ascii="Century Gothic" w:eastAsia="Century Gothic" w:hAnsi="Century Gothic" w:cs="Century Gothic"/>
              </w:rPr>
              <w:t xml:space="preserve">hile </w:t>
            </w:r>
            <w:r>
              <w:rPr>
                <w:rFonts w:ascii="Century Gothic" w:eastAsia="Century Gothic" w:hAnsi="Century Gothic" w:cs="Century Gothic"/>
              </w:rPr>
              <w:t>W</w:t>
            </w:r>
            <w:r>
              <w:rPr>
                <w:rFonts w:ascii="Century Gothic" w:eastAsia="Century Gothic" w:hAnsi="Century Gothic" w:cs="Century Gothic"/>
              </w:rPr>
              <w:t xml:space="preserve">e </w:t>
            </w:r>
            <w:r>
              <w:rPr>
                <w:rFonts w:ascii="Century Gothic" w:eastAsia="Century Gothic" w:hAnsi="Century Gothic" w:cs="Century Gothic"/>
              </w:rPr>
              <w:t>C</w:t>
            </w:r>
            <w:r>
              <w:rPr>
                <w:rFonts w:ascii="Century Gothic" w:eastAsia="Century Gothic" w:hAnsi="Century Gothic" w:cs="Century Gothic"/>
              </w:rPr>
              <w:t xml:space="preserve">an’t </w:t>
            </w:r>
            <w:r>
              <w:rPr>
                <w:rFonts w:ascii="Century Gothic" w:eastAsia="Century Gothic" w:hAnsi="Century Gothic" w:cs="Century Gothic"/>
              </w:rPr>
              <w:t>H</w:t>
            </w:r>
            <w:r>
              <w:rPr>
                <w:rFonts w:ascii="Century Gothic" w:eastAsia="Century Gothic" w:hAnsi="Century Gothic" w:cs="Century Gothic"/>
              </w:rPr>
              <w:t>ug’ story. We will be learning to identify action words such as waving, smiling, writing</w:t>
            </w:r>
            <w:r>
              <w:rPr>
                <w:rFonts w:ascii="Century Gothic" w:eastAsia="Century Gothic" w:hAnsi="Century Gothic" w:cs="Century Gothic"/>
                <w:color w:val="000000"/>
              </w:rPr>
              <w:t xml:space="preserve"> </w:t>
            </w:r>
            <w:r>
              <w:rPr>
                <w:rFonts w:ascii="Century Gothic" w:eastAsia="Century Gothic" w:hAnsi="Century Gothic" w:cs="Century Gothic"/>
              </w:rPr>
              <w:t>and painting.  </w:t>
            </w:r>
          </w:p>
          <w:p w14:paraId="24F098FB"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b/>
              </w:rPr>
              <w:t xml:space="preserve">Focused Activity: </w:t>
            </w:r>
          </w:p>
          <w:p w14:paraId="3D298D28" w14:textId="2DDB3031" w:rsidR="006A554A" w:rsidRDefault="004E2A19">
            <w:pPr>
              <w:spacing w:line="240" w:lineRule="auto"/>
              <w:rPr>
                <w:rFonts w:ascii="Century Gothic" w:eastAsia="Century Gothic" w:hAnsi="Century Gothic" w:cs="Century Gothic"/>
                <w:b/>
              </w:rPr>
            </w:pPr>
            <w:r>
              <w:rPr>
                <w:rFonts w:ascii="Century Gothic" w:eastAsia="Century Gothic" w:hAnsi="Century Gothic" w:cs="Century Gothic"/>
              </w:rPr>
              <w:t>Listen to the ‘while we can’t hug’ story. What did the Hedgehog and Tortoise do? Please print the flashcards of the different</w:t>
            </w:r>
            <w:r>
              <w:rPr>
                <w:rFonts w:ascii="Century Gothic" w:eastAsia="Century Gothic" w:hAnsi="Century Gothic" w:cs="Century Gothic"/>
              </w:rPr>
              <w:t xml:space="preserve"> actions and identify the waving, smiling, laughing, writing, dancing/moving, singing and painting actions. Can you say </w:t>
            </w:r>
            <w:r>
              <w:rPr>
                <w:rFonts w:ascii="Century Gothic" w:eastAsia="Century Gothic" w:hAnsi="Century Gothic" w:cs="Century Gothic"/>
              </w:rPr>
              <w:lastRenderedPageBreak/>
              <w:t>what you see? MTYT ‘this is smiling’ etc. Send me a video of you identifying</w:t>
            </w:r>
            <w:r>
              <w:rPr>
                <w:rFonts w:ascii="Century Gothic" w:eastAsia="Century Gothic" w:hAnsi="Century Gothic" w:cs="Century Gothic"/>
              </w:rPr>
              <w:t xml:space="preserve"> different actions from the story.  </w:t>
            </w:r>
          </w:p>
        </w:tc>
        <w:tc>
          <w:tcPr>
            <w:tcW w:w="4050" w:type="dxa"/>
            <w:shd w:val="clear" w:color="auto" w:fill="95B3D7" w:themeFill="accent1" w:themeFillTint="99"/>
            <w:tcMar>
              <w:top w:w="100" w:type="dxa"/>
              <w:left w:w="100" w:type="dxa"/>
              <w:bottom w:w="100" w:type="dxa"/>
              <w:right w:w="100" w:type="dxa"/>
            </w:tcMar>
          </w:tcPr>
          <w:p w14:paraId="7E19054E" w14:textId="1166BFDD"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lastRenderedPageBreak/>
              <w:t>We will continue to ma</w:t>
            </w:r>
            <w:r>
              <w:rPr>
                <w:rFonts w:ascii="Century Gothic" w:eastAsia="Century Gothic" w:hAnsi="Century Gothic" w:cs="Century Gothic"/>
              </w:rPr>
              <w:t xml:space="preserve">tch/sort and identify objects according to their </w:t>
            </w:r>
            <w:proofErr w:type="spellStart"/>
            <w:r>
              <w:rPr>
                <w:rFonts w:ascii="Century Gothic" w:eastAsia="Century Gothic" w:hAnsi="Century Gothic" w:cs="Century Gothic"/>
              </w:rPr>
              <w:t>colour</w:t>
            </w:r>
            <w:proofErr w:type="spellEnd"/>
            <w:r>
              <w:rPr>
                <w:rFonts w:ascii="Century Gothic" w:eastAsia="Century Gothic" w:hAnsi="Century Gothic" w:cs="Century Gothic"/>
              </w:rPr>
              <w:t xml:space="preserve">. Today we will be focusing on the </w:t>
            </w:r>
            <w:proofErr w:type="spellStart"/>
            <w:r>
              <w:rPr>
                <w:rFonts w:ascii="Century Gothic" w:eastAsia="Century Gothic" w:hAnsi="Century Gothic" w:cs="Century Gothic"/>
              </w:rPr>
              <w:t>colour</w:t>
            </w:r>
            <w:proofErr w:type="spellEnd"/>
            <w:r>
              <w:rPr>
                <w:rFonts w:ascii="Century Gothic" w:eastAsia="Century Gothic" w:hAnsi="Century Gothic" w:cs="Century Gothic"/>
              </w:rPr>
              <w:t xml:space="preserve"> </w:t>
            </w:r>
            <w:r w:rsidR="0044422E">
              <w:rPr>
                <w:rFonts w:ascii="Century Gothic" w:eastAsia="Century Gothic" w:hAnsi="Century Gothic" w:cs="Century Gothic"/>
              </w:rPr>
              <w:t>y</w:t>
            </w:r>
            <w:r>
              <w:rPr>
                <w:rFonts w:ascii="Century Gothic" w:eastAsia="Century Gothic" w:hAnsi="Century Gothic" w:cs="Century Gothic"/>
              </w:rPr>
              <w:t>ellow.</w:t>
            </w:r>
          </w:p>
          <w:p w14:paraId="20ED7002"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b/>
              </w:rPr>
              <w:t>Focus activity:</w:t>
            </w:r>
            <w:r>
              <w:rPr>
                <w:rFonts w:ascii="Century Gothic" w:eastAsia="Century Gothic" w:hAnsi="Century Gothic" w:cs="Century Gothic"/>
              </w:rPr>
              <w:t xml:space="preserve"> </w:t>
            </w:r>
          </w:p>
          <w:p w14:paraId="4FEEBB24"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 xml:space="preserve">Can you print the Yellow matching/sorting sheet? Can you find the objects that are yellow? Can you </w:t>
            </w:r>
            <w:proofErr w:type="gramStart"/>
            <w:r>
              <w:rPr>
                <w:rFonts w:ascii="Century Gothic" w:eastAsia="Century Gothic" w:hAnsi="Century Gothic" w:cs="Century Gothic"/>
              </w:rPr>
              <w:t>say</w:t>
            </w:r>
            <w:proofErr w:type="gramEnd"/>
            <w:r>
              <w:rPr>
                <w:rFonts w:ascii="Century Gothic" w:eastAsia="Century Gothic" w:hAnsi="Century Gothic" w:cs="Century Gothic"/>
              </w:rPr>
              <w:t xml:space="preserve"> “This is yellow”? Can you draw </w:t>
            </w:r>
            <w:r>
              <w:rPr>
                <w:rFonts w:ascii="Century Gothic" w:eastAsia="Century Gothic" w:hAnsi="Century Gothic" w:cs="Century Gothic"/>
              </w:rPr>
              <w:t xml:space="preserve">a circle around (make a line through) the objects that are </w:t>
            </w:r>
            <w:proofErr w:type="gramStart"/>
            <w:r>
              <w:rPr>
                <w:rFonts w:ascii="Century Gothic" w:eastAsia="Century Gothic" w:hAnsi="Century Gothic" w:cs="Century Gothic"/>
              </w:rPr>
              <w:t>yellow.</w:t>
            </w:r>
            <w:proofErr w:type="gramEnd"/>
            <w:r>
              <w:rPr>
                <w:rFonts w:ascii="Century Gothic" w:eastAsia="Century Gothic" w:hAnsi="Century Gothic" w:cs="Century Gothic"/>
              </w:rPr>
              <w:t xml:space="preserve"> Can you send the completed activity sheet on the class dojo portfolio and say “this is yellow” using a full sentence when </w:t>
            </w:r>
            <w:r>
              <w:rPr>
                <w:rFonts w:ascii="Century Gothic" w:eastAsia="Century Gothic" w:hAnsi="Century Gothic" w:cs="Century Gothic"/>
              </w:rPr>
              <w:lastRenderedPageBreak/>
              <w:t>you find something yellow at home?</w:t>
            </w:r>
          </w:p>
        </w:tc>
      </w:tr>
      <w:tr w:rsidR="006A554A" w14:paraId="3626D986" w14:textId="77777777" w:rsidTr="005B5FD9">
        <w:tc>
          <w:tcPr>
            <w:tcW w:w="1740" w:type="dxa"/>
            <w:shd w:val="clear" w:color="auto" w:fill="FFFFFF"/>
            <w:tcMar>
              <w:top w:w="100" w:type="dxa"/>
              <w:left w:w="100" w:type="dxa"/>
              <w:bottom w:w="100" w:type="dxa"/>
              <w:right w:w="100" w:type="dxa"/>
            </w:tcMar>
          </w:tcPr>
          <w:p w14:paraId="2F47ADBD" w14:textId="77777777" w:rsidR="006A554A" w:rsidRDefault="004E2A19">
            <w:pPr>
              <w:rPr>
                <w:rFonts w:ascii="Century Gothic" w:eastAsia="Century Gothic" w:hAnsi="Century Gothic" w:cs="Century Gothic"/>
              </w:rPr>
            </w:pPr>
            <w:r>
              <w:rPr>
                <w:rFonts w:ascii="Century Gothic" w:eastAsia="Century Gothic" w:hAnsi="Century Gothic" w:cs="Century Gothic"/>
                <w:color w:val="000000"/>
              </w:rPr>
              <w:lastRenderedPageBreak/>
              <w:t xml:space="preserve">Tuesday </w:t>
            </w:r>
          </w:p>
        </w:tc>
        <w:tc>
          <w:tcPr>
            <w:tcW w:w="3570" w:type="dxa"/>
            <w:shd w:val="clear" w:color="auto" w:fill="FABF8F" w:themeFill="accent6" w:themeFillTint="99"/>
            <w:tcMar>
              <w:top w:w="100" w:type="dxa"/>
              <w:left w:w="100" w:type="dxa"/>
              <w:bottom w:w="100" w:type="dxa"/>
              <w:right w:w="100" w:type="dxa"/>
            </w:tcMar>
          </w:tcPr>
          <w:p w14:paraId="6BE10A38" w14:textId="77777777" w:rsidR="006A554A" w:rsidRDefault="004E2A19">
            <w:pP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Today we will be listening to the ‘</w:t>
            </w:r>
            <w:r>
              <w:rPr>
                <w:rFonts w:ascii="Century Gothic" w:eastAsia="Century Gothic" w:hAnsi="Century Gothic" w:cs="Century Gothic"/>
              </w:rPr>
              <w:t>W</w:t>
            </w:r>
            <w:r>
              <w:rPr>
                <w:rFonts w:ascii="Century Gothic" w:eastAsia="Century Gothic" w:hAnsi="Century Gothic" w:cs="Century Gothic"/>
                <w:color w:val="000000"/>
              </w:rPr>
              <w:t xml:space="preserve">hile </w:t>
            </w:r>
            <w:r>
              <w:rPr>
                <w:rFonts w:ascii="Century Gothic" w:eastAsia="Century Gothic" w:hAnsi="Century Gothic" w:cs="Century Gothic"/>
              </w:rPr>
              <w:t>W</w:t>
            </w:r>
            <w:r>
              <w:rPr>
                <w:rFonts w:ascii="Century Gothic" w:eastAsia="Century Gothic" w:hAnsi="Century Gothic" w:cs="Century Gothic"/>
                <w:color w:val="000000"/>
              </w:rPr>
              <w:t xml:space="preserve">e </w:t>
            </w:r>
            <w:r>
              <w:rPr>
                <w:rFonts w:ascii="Century Gothic" w:eastAsia="Century Gothic" w:hAnsi="Century Gothic" w:cs="Century Gothic"/>
              </w:rPr>
              <w:t>C</w:t>
            </w:r>
            <w:r>
              <w:rPr>
                <w:rFonts w:ascii="Century Gothic" w:eastAsia="Century Gothic" w:hAnsi="Century Gothic" w:cs="Century Gothic"/>
                <w:color w:val="000000"/>
              </w:rPr>
              <w:t xml:space="preserve">an’t </w:t>
            </w:r>
            <w:r>
              <w:rPr>
                <w:rFonts w:ascii="Century Gothic" w:eastAsia="Century Gothic" w:hAnsi="Century Gothic" w:cs="Century Gothic"/>
              </w:rPr>
              <w:t>H</w:t>
            </w:r>
            <w:r>
              <w:rPr>
                <w:rFonts w:ascii="Century Gothic" w:eastAsia="Century Gothic" w:hAnsi="Century Gothic" w:cs="Century Gothic"/>
                <w:color w:val="000000"/>
              </w:rPr>
              <w:t xml:space="preserve">ug’ story. We will be continuing to identify action words from the story. We will be selecting an action, doing the action and saying what the action is, </w:t>
            </w:r>
            <w:r>
              <w:rPr>
                <w:rFonts w:ascii="Century Gothic" w:eastAsia="Century Gothic" w:hAnsi="Century Gothic" w:cs="Century Gothic"/>
              </w:rPr>
              <w:t>“</w:t>
            </w:r>
            <w:r>
              <w:rPr>
                <w:rFonts w:ascii="Century Gothic" w:eastAsia="Century Gothic" w:hAnsi="Century Gothic" w:cs="Century Gothic"/>
                <w:color w:val="000000"/>
              </w:rPr>
              <w:t>I am waving</w:t>
            </w:r>
            <w:r>
              <w:rPr>
                <w:rFonts w:ascii="Century Gothic" w:eastAsia="Century Gothic" w:hAnsi="Century Gothic" w:cs="Century Gothic"/>
              </w:rPr>
              <w:t>”</w:t>
            </w:r>
            <w:r>
              <w:rPr>
                <w:rFonts w:ascii="Century Gothic" w:eastAsia="Century Gothic" w:hAnsi="Century Gothic" w:cs="Century Gothic"/>
                <w:color w:val="000000"/>
              </w:rPr>
              <w:t>.  </w:t>
            </w:r>
          </w:p>
          <w:p w14:paraId="3351E907" w14:textId="77777777" w:rsidR="006A554A" w:rsidRDefault="004E2A19">
            <w:pPr>
              <w:spacing w:line="240" w:lineRule="auto"/>
              <w:rPr>
                <w:rFonts w:ascii="Century Gothic" w:eastAsia="Century Gothic" w:hAnsi="Century Gothic" w:cs="Century Gothic"/>
                <w:color w:val="0000FF"/>
              </w:rPr>
            </w:pPr>
            <w:r>
              <w:rPr>
                <w:rFonts w:ascii="Century Gothic" w:eastAsia="Century Gothic" w:hAnsi="Century Gothic" w:cs="Century Gothic"/>
                <w:b/>
                <w:color w:val="000000"/>
              </w:rPr>
              <w:t>Focused Activity</w:t>
            </w:r>
            <w:r>
              <w:rPr>
                <w:rFonts w:ascii="Century Gothic" w:eastAsia="Century Gothic" w:hAnsi="Century Gothic" w:cs="Century Gothic"/>
                <w:color w:val="000000"/>
              </w:rPr>
              <w:t>:  Listen to the story ‘</w:t>
            </w:r>
            <w:r>
              <w:rPr>
                <w:rFonts w:ascii="Century Gothic" w:eastAsia="Century Gothic" w:hAnsi="Century Gothic" w:cs="Century Gothic"/>
              </w:rPr>
              <w:t>W</w:t>
            </w:r>
            <w:r>
              <w:rPr>
                <w:rFonts w:ascii="Century Gothic" w:eastAsia="Century Gothic" w:hAnsi="Century Gothic" w:cs="Century Gothic"/>
                <w:color w:val="000000"/>
              </w:rPr>
              <w:t xml:space="preserve">hile </w:t>
            </w:r>
            <w:r>
              <w:rPr>
                <w:rFonts w:ascii="Century Gothic" w:eastAsia="Century Gothic" w:hAnsi="Century Gothic" w:cs="Century Gothic"/>
              </w:rPr>
              <w:t>W</w:t>
            </w:r>
            <w:r>
              <w:rPr>
                <w:rFonts w:ascii="Century Gothic" w:eastAsia="Century Gothic" w:hAnsi="Century Gothic" w:cs="Century Gothic"/>
                <w:color w:val="000000"/>
              </w:rPr>
              <w:t xml:space="preserve">e </w:t>
            </w:r>
            <w:r>
              <w:rPr>
                <w:rFonts w:ascii="Century Gothic" w:eastAsia="Century Gothic" w:hAnsi="Century Gothic" w:cs="Century Gothic"/>
              </w:rPr>
              <w:t>C</w:t>
            </w:r>
            <w:r>
              <w:rPr>
                <w:rFonts w:ascii="Century Gothic" w:eastAsia="Century Gothic" w:hAnsi="Century Gothic" w:cs="Century Gothic"/>
                <w:color w:val="000000"/>
              </w:rPr>
              <w:t xml:space="preserve">an’t </w:t>
            </w:r>
            <w:r>
              <w:rPr>
                <w:rFonts w:ascii="Century Gothic" w:eastAsia="Century Gothic" w:hAnsi="Century Gothic" w:cs="Century Gothic"/>
              </w:rPr>
              <w:t>H</w:t>
            </w:r>
            <w:r>
              <w:rPr>
                <w:rFonts w:ascii="Century Gothic" w:eastAsia="Century Gothic" w:hAnsi="Century Gothic" w:cs="Century Gothic"/>
                <w:color w:val="000000"/>
              </w:rPr>
              <w:t xml:space="preserve">ug’ and identify when you see the Hedgehog or Tortoise waving, smiling, laughing, writing, dancing/moving, singing and painting. Please use the action cards from yesterday’s activity and select your </w:t>
            </w:r>
            <w:proofErr w:type="spellStart"/>
            <w:r>
              <w:rPr>
                <w:rFonts w:ascii="Century Gothic" w:eastAsia="Century Gothic" w:hAnsi="Century Gothic" w:cs="Century Gothic"/>
                <w:color w:val="000000"/>
              </w:rPr>
              <w:t>favourite</w:t>
            </w:r>
            <w:proofErr w:type="spellEnd"/>
            <w:r>
              <w:rPr>
                <w:rFonts w:ascii="Century Gothic" w:eastAsia="Century Gothic" w:hAnsi="Century Gothic" w:cs="Century Gothic"/>
                <w:color w:val="000000"/>
              </w:rPr>
              <w:t xml:space="preserve"> action.</w:t>
            </w:r>
            <w:r>
              <w:rPr>
                <w:rFonts w:ascii="Century Gothic" w:eastAsia="Century Gothic" w:hAnsi="Century Gothic" w:cs="Century Gothic"/>
                <w:color w:val="000000"/>
              </w:rPr>
              <w:t xml:space="preserve"> Send me a video of you carrying out the action and saying what you are doing, </w:t>
            </w:r>
            <w:r>
              <w:rPr>
                <w:rFonts w:ascii="Century Gothic" w:eastAsia="Century Gothic" w:hAnsi="Century Gothic" w:cs="Century Gothic"/>
              </w:rPr>
              <w:t>“</w:t>
            </w:r>
            <w:r>
              <w:rPr>
                <w:rFonts w:ascii="Century Gothic" w:eastAsia="Century Gothic" w:hAnsi="Century Gothic" w:cs="Century Gothic"/>
                <w:color w:val="000000"/>
              </w:rPr>
              <w:t>I am smiling</w:t>
            </w:r>
            <w:r>
              <w:rPr>
                <w:rFonts w:ascii="Century Gothic" w:eastAsia="Century Gothic" w:hAnsi="Century Gothic" w:cs="Century Gothic"/>
              </w:rPr>
              <w:t>”</w:t>
            </w:r>
            <w:r>
              <w:rPr>
                <w:rFonts w:ascii="Century Gothic" w:eastAsia="Century Gothic" w:hAnsi="Century Gothic" w:cs="Century Gothic"/>
                <w:color w:val="000000"/>
              </w:rPr>
              <w:t>.  </w:t>
            </w:r>
          </w:p>
          <w:p w14:paraId="68656D8F" w14:textId="77777777" w:rsidR="006A554A" w:rsidRDefault="006A554A">
            <w:pPr>
              <w:spacing w:line="240" w:lineRule="auto"/>
              <w:rPr>
                <w:rFonts w:ascii="Century Gothic" w:eastAsia="Century Gothic" w:hAnsi="Century Gothic" w:cs="Century Gothic"/>
                <w:color w:val="0000FF"/>
              </w:rPr>
            </w:pPr>
          </w:p>
          <w:p w14:paraId="1628F3BF" w14:textId="77777777" w:rsidR="006A554A" w:rsidRDefault="006A554A">
            <w:pPr>
              <w:spacing w:line="240" w:lineRule="auto"/>
              <w:rPr>
                <w:rFonts w:ascii="Century Gothic" w:eastAsia="Century Gothic" w:hAnsi="Century Gothic" w:cs="Century Gothic"/>
              </w:rPr>
            </w:pPr>
          </w:p>
          <w:p w14:paraId="3C1BB656" w14:textId="77777777" w:rsidR="006A554A" w:rsidRDefault="006A554A">
            <w:pPr>
              <w:spacing w:line="240" w:lineRule="auto"/>
              <w:rPr>
                <w:rFonts w:ascii="Century Gothic" w:eastAsia="Century Gothic" w:hAnsi="Century Gothic" w:cs="Century Gothic"/>
              </w:rPr>
            </w:pPr>
          </w:p>
        </w:tc>
        <w:tc>
          <w:tcPr>
            <w:tcW w:w="4050" w:type="dxa"/>
            <w:shd w:val="clear" w:color="auto" w:fill="95B3D7" w:themeFill="accent1" w:themeFillTint="99"/>
            <w:tcMar>
              <w:top w:w="100" w:type="dxa"/>
              <w:left w:w="100" w:type="dxa"/>
              <w:bottom w:w="100" w:type="dxa"/>
              <w:right w:w="100" w:type="dxa"/>
            </w:tcMar>
          </w:tcPr>
          <w:p w14:paraId="0E2ED3D1"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color w:val="000000"/>
              </w:rPr>
              <w:t xml:space="preserve">We will continue to match/sort and identify objects according to their </w:t>
            </w:r>
            <w:proofErr w:type="spellStart"/>
            <w:r>
              <w:rPr>
                <w:rFonts w:ascii="Century Gothic" w:eastAsia="Century Gothic" w:hAnsi="Century Gothic" w:cs="Century Gothic"/>
                <w:color w:val="000000"/>
              </w:rPr>
              <w:t>colour</w:t>
            </w:r>
            <w:proofErr w:type="spellEnd"/>
            <w:r>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Today we will be focusing on the </w:t>
            </w:r>
            <w:proofErr w:type="spellStart"/>
            <w:r>
              <w:rPr>
                <w:rFonts w:ascii="Century Gothic" w:eastAsia="Century Gothic" w:hAnsi="Century Gothic" w:cs="Century Gothic"/>
                <w:color w:val="000000"/>
              </w:rPr>
              <w:t>colour</w:t>
            </w:r>
            <w:proofErr w:type="spellEnd"/>
            <w:r>
              <w:rPr>
                <w:rFonts w:ascii="Century Gothic" w:eastAsia="Century Gothic" w:hAnsi="Century Gothic" w:cs="Century Gothic"/>
                <w:color w:val="000000"/>
              </w:rPr>
              <w:t xml:space="preserve"> blue.</w:t>
            </w:r>
          </w:p>
          <w:p w14:paraId="3580B2D9"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b/>
              </w:rPr>
              <w:t>Focus activity:</w:t>
            </w:r>
            <w:r>
              <w:rPr>
                <w:rFonts w:ascii="Century Gothic" w:eastAsia="Century Gothic" w:hAnsi="Century Gothic" w:cs="Century Gothic"/>
              </w:rPr>
              <w:t xml:space="preserve"> </w:t>
            </w:r>
          </w:p>
          <w:p w14:paraId="2559F1F8"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Please can you</w:t>
            </w:r>
            <w:r>
              <w:rPr>
                <w:rFonts w:ascii="Century Gothic" w:eastAsia="Century Gothic" w:hAnsi="Century Gothic" w:cs="Century Gothic"/>
              </w:rPr>
              <w:t xml:space="preserve"> print the Blue matching/sorting sheet? Can you identify (find/point to) the blue objects? Can you say ‘this </w:t>
            </w:r>
            <w:proofErr w:type="gramStart"/>
            <w:r>
              <w:rPr>
                <w:rFonts w:ascii="Century Gothic" w:eastAsia="Century Gothic" w:hAnsi="Century Gothic" w:cs="Century Gothic"/>
              </w:rPr>
              <w:t>is  blue</w:t>
            </w:r>
            <w:proofErr w:type="gramEnd"/>
            <w:r>
              <w:rPr>
                <w:rFonts w:ascii="Century Gothic" w:eastAsia="Century Gothic" w:hAnsi="Century Gothic" w:cs="Century Gothic"/>
              </w:rPr>
              <w:t>’?</w:t>
            </w:r>
          </w:p>
          <w:p w14:paraId="06A48759"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Can you stick the blue objects on the blue sorting sheet?</w:t>
            </w:r>
          </w:p>
          <w:p w14:paraId="70E9030C" w14:textId="4CD49666"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color w:val="000000"/>
              </w:rPr>
              <w:t>Please can you send me a picture of your completed work on the class dojo port</w:t>
            </w:r>
            <w:r>
              <w:rPr>
                <w:rFonts w:ascii="Century Gothic" w:eastAsia="Century Gothic" w:hAnsi="Century Gothic" w:cs="Century Gothic"/>
                <w:color w:val="000000"/>
              </w:rPr>
              <w:t>folio?</w:t>
            </w:r>
          </w:p>
        </w:tc>
      </w:tr>
      <w:tr w:rsidR="006A554A" w14:paraId="20910FC8" w14:textId="77777777" w:rsidTr="005B5FD9">
        <w:tc>
          <w:tcPr>
            <w:tcW w:w="1740" w:type="dxa"/>
            <w:shd w:val="clear" w:color="auto" w:fill="FFFFFF"/>
            <w:tcMar>
              <w:top w:w="100" w:type="dxa"/>
              <w:left w:w="100" w:type="dxa"/>
              <w:bottom w:w="100" w:type="dxa"/>
              <w:right w:w="100" w:type="dxa"/>
            </w:tcMar>
          </w:tcPr>
          <w:p w14:paraId="0B73AE64"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Wednesday</w:t>
            </w:r>
          </w:p>
          <w:p w14:paraId="6FF5FB75" w14:textId="77777777" w:rsidR="006A554A" w:rsidRDefault="004E2A19">
            <w:pPr>
              <w:rPr>
                <w:rFonts w:ascii="Century Gothic" w:eastAsia="Century Gothic" w:hAnsi="Century Gothic" w:cs="Century Gothic"/>
              </w:rPr>
            </w:pPr>
            <w:r>
              <w:rPr>
                <w:rFonts w:ascii="Century Gothic" w:eastAsia="Century Gothic" w:hAnsi="Century Gothic" w:cs="Century Gothic"/>
              </w:rPr>
              <w:t>3.9.20</w:t>
            </w:r>
          </w:p>
        </w:tc>
        <w:tc>
          <w:tcPr>
            <w:tcW w:w="3570" w:type="dxa"/>
            <w:shd w:val="clear" w:color="auto" w:fill="FABF8F" w:themeFill="accent6" w:themeFillTint="99"/>
            <w:tcMar>
              <w:top w:w="100" w:type="dxa"/>
              <w:left w:w="100" w:type="dxa"/>
              <w:bottom w:w="100" w:type="dxa"/>
              <w:right w:w="100" w:type="dxa"/>
            </w:tcMar>
          </w:tcPr>
          <w:p w14:paraId="4ABC9C22" w14:textId="54377F0A" w:rsidR="006A554A" w:rsidRDefault="004E2A19">
            <w:pP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Today we will be listening to the new story and thinking about which character in the story is our </w:t>
            </w:r>
            <w:proofErr w:type="spellStart"/>
            <w:r>
              <w:rPr>
                <w:rFonts w:ascii="Century Gothic" w:eastAsia="Century Gothic" w:hAnsi="Century Gothic" w:cs="Century Gothic"/>
                <w:color w:val="000000"/>
              </w:rPr>
              <w:t>favourite</w:t>
            </w:r>
            <w:proofErr w:type="spellEnd"/>
            <w:r>
              <w:rPr>
                <w:rFonts w:ascii="Century Gothic" w:eastAsia="Century Gothic" w:hAnsi="Century Gothic" w:cs="Century Gothic"/>
                <w:color w:val="000000"/>
              </w:rPr>
              <w:t xml:space="preserve">. Can you remember the characters we see in the story “While we can’t </w:t>
            </w:r>
            <w:proofErr w:type="gramStart"/>
            <w:r>
              <w:rPr>
                <w:rFonts w:ascii="Century Gothic" w:eastAsia="Century Gothic" w:hAnsi="Century Gothic" w:cs="Century Gothic"/>
                <w:color w:val="000000"/>
              </w:rPr>
              <w:t>Hug”</w:t>
            </w:r>
            <w:r>
              <w:rPr>
                <w:rFonts w:ascii="Century Gothic" w:eastAsia="Century Gothic" w:hAnsi="Century Gothic" w:cs="Century Gothic"/>
                <w:color w:val="000000"/>
              </w:rPr>
              <w:t>(</w:t>
            </w:r>
            <w:proofErr w:type="gramEnd"/>
            <w:r>
              <w:rPr>
                <w:rFonts w:ascii="Century Gothic" w:eastAsia="Century Gothic" w:hAnsi="Century Gothic" w:cs="Century Gothic"/>
                <w:color w:val="000000"/>
              </w:rPr>
              <w:t>The Hedgehog, Tortoise and Owl)?.</w:t>
            </w:r>
          </w:p>
          <w:p w14:paraId="40BE9C18" w14:textId="77777777" w:rsidR="006A554A" w:rsidRDefault="006A554A">
            <w:pPr>
              <w:spacing w:line="240" w:lineRule="auto"/>
              <w:rPr>
                <w:rFonts w:ascii="Century Gothic" w:eastAsia="Century Gothic" w:hAnsi="Century Gothic" w:cs="Century Gothic"/>
                <w:b/>
                <w:color w:val="000000"/>
              </w:rPr>
            </w:pPr>
          </w:p>
          <w:p w14:paraId="6B771317" w14:textId="77777777" w:rsidR="006A554A" w:rsidRDefault="004E2A19">
            <w:pPr>
              <w:spacing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Focus Activity:</w:t>
            </w:r>
          </w:p>
          <w:p w14:paraId="62040D71" w14:textId="70118563" w:rsidR="006A554A" w:rsidRPr="0044422E" w:rsidRDefault="004E2A19">
            <w:pP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Can you print the sheet with the characters from the story and circle your </w:t>
            </w:r>
            <w:proofErr w:type="spellStart"/>
            <w:r>
              <w:rPr>
                <w:rFonts w:ascii="Century Gothic" w:eastAsia="Century Gothic" w:hAnsi="Century Gothic" w:cs="Century Gothic"/>
                <w:color w:val="000000"/>
              </w:rPr>
              <w:t>favourite</w:t>
            </w:r>
            <w:proofErr w:type="spellEnd"/>
            <w:r>
              <w:rPr>
                <w:rFonts w:ascii="Century Gothic" w:eastAsia="Century Gothic" w:hAnsi="Century Gothic" w:cs="Century Gothic"/>
                <w:color w:val="000000"/>
              </w:rPr>
              <w:t xml:space="preserve"> (hedgehog/tortoise/owl)? Can you point to the characters and say their names? “I can see a ….” Can you send me a </w:t>
            </w:r>
            <w:r>
              <w:rPr>
                <w:rFonts w:ascii="Century Gothic" w:eastAsia="Century Gothic" w:hAnsi="Century Gothic" w:cs="Century Gothic"/>
                <w:color w:val="000000"/>
              </w:rPr>
              <w:lastRenderedPageBreak/>
              <w:t>video on the class dojo tell</w:t>
            </w:r>
            <w:r>
              <w:rPr>
                <w:rFonts w:ascii="Century Gothic" w:eastAsia="Century Gothic" w:hAnsi="Century Gothic" w:cs="Century Gothic"/>
              </w:rPr>
              <w:t>ing me who you</w:t>
            </w:r>
            <w:r>
              <w:rPr>
                <w:rFonts w:ascii="Century Gothic" w:eastAsia="Century Gothic" w:hAnsi="Century Gothic" w:cs="Century Gothic"/>
              </w:rPr>
              <w:t xml:space="preserve">r </w:t>
            </w:r>
            <w:proofErr w:type="spellStart"/>
            <w:r>
              <w:rPr>
                <w:rFonts w:ascii="Century Gothic" w:eastAsia="Century Gothic" w:hAnsi="Century Gothic" w:cs="Century Gothic"/>
              </w:rPr>
              <w:t>favourite</w:t>
            </w:r>
            <w:proofErr w:type="spellEnd"/>
            <w:r>
              <w:rPr>
                <w:rFonts w:ascii="Century Gothic" w:eastAsia="Century Gothic" w:hAnsi="Century Gothic" w:cs="Century Gothic"/>
              </w:rPr>
              <w:t xml:space="preserve"> character is and why? “I </w:t>
            </w:r>
            <w:r>
              <w:rPr>
                <w:rFonts w:ascii="Century Gothic" w:eastAsia="Century Gothic" w:hAnsi="Century Gothic" w:cs="Century Gothic"/>
                <w:color w:val="000000"/>
              </w:rPr>
              <w:t>like the …. because</w:t>
            </w:r>
            <w:r>
              <w:rPr>
                <w:rFonts w:ascii="Century Gothic" w:eastAsia="Century Gothic" w:hAnsi="Century Gothic" w:cs="Century Gothic"/>
              </w:rPr>
              <w:t>…</w:t>
            </w:r>
            <w:r>
              <w:rPr>
                <w:rFonts w:ascii="Century Gothic" w:eastAsia="Century Gothic" w:hAnsi="Century Gothic" w:cs="Century Gothic"/>
                <w:color w:val="000000"/>
              </w:rPr>
              <w:t>.</w:t>
            </w:r>
            <w:r>
              <w:rPr>
                <w:rFonts w:ascii="Century Gothic" w:eastAsia="Century Gothic" w:hAnsi="Century Gothic" w:cs="Century Gothic"/>
              </w:rPr>
              <w:t>””</w:t>
            </w:r>
          </w:p>
        </w:tc>
        <w:tc>
          <w:tcPr>
            <w:tcW w:w="4050" w:type="dxa"/>
            <w:shd w:val="clear" w:color="auto" w:fill="95B3D7" w:themeFill="accent1" w:themeFillTint="99"/>
            <w:tcMar>
              <w:top w:w="100" w:type="dxa"/>
              <w:left w:w="100" w:type="dxa"/>
              <w:bottom w:w="100" w:type="dxa"/>
              <w:right w:w="100" w:type="dxa"/>
            </w:tcMar>
          </w:tcPr>
          <w:p w14:paraId="5084A0AF"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lastRenderedPageBreak/>
              <w:t xml:space="preserve">Today we will be focusing on the </w:t>
            </w:r>
            <w:proofErr w:type="spellStart"/>
            <w:r>
              <w:rPr>
                <w:rFonts w:ascii="Century Gothic" w:eastAsia="Century Gothic" w:hAnsi="Century Gothic" w:cs="Century Gothic"/>
              </w:rPr>
              <w:t>colour</w:t>
            </w:r>
            <w:proofErr w:type="spellEnd"/>
            <w:r>
              <w:rPr>
                <w:rFonts w:ascii="Century Gothic" w:eastAsia="Century Gothic" w:hAnsi="Century Gothic" w:cs="Century Gothic"/>
              </w:rPr>
              <w:t xml:space="preserve"> green and identifying green items in the kitchen/ refrigerator. </w:t>
            </w:r>
          </w:p>
          <w:p w14:paraId="0B15445A" w14:textId="77777777" w:rsidR="006A554A" w:rsidRDefault="006A554A">
            <w:pPr>
              <w:spacing w:line="240" w:lineRule="auto"/>
              <w:rPr>
                <w:rFonts w:ascii="Century Gothic" w:eastAsia="Century Gothic" w:hAnsi="Century Gothic" w:cs="Century Gothic"/>
                <w:b/>
              </w:rPr>
            </w:pPr>
          </w:p>
          <w:p w14:paraId="49EBDDF4" w14:textId="77777777" w:rsidR="006A554A" w:rsidRDefault="004E2A19">
            <w:pPr>
              <w:spacing w:line="240" w:lineRule="auto"/>
              <w:rPr>
                <w:rFonts w:ascii="Century Gothic" w:eastAsia="Century Gothic" w:hAnsi="Century Gothic" w:cs="Century Gothic"/>
                <w:b/>
              </w:rPr>
            </w:pPr>
            <w:r>
              <w:rPr>
                <w:rFonts w:ascii="Century Gothic" w:eastAsia="Century Gothic" w:hAnsi="Century Gothic" w:cs="Century Gothic"/>
                <w:b/>
              </w:rPr>
              <w:t>Focus Activity:</w:t>
            </w:r>
          </w:p>
          <w:p w14:paraId="78AEA863"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Can you identify any of the vegetables on the sheet? What are they</w:t>
            </w:r>
            <w:r>
              <w:rPr>
                <w:rFonts w:ascii="Century Gothic" w:eastAsia="Century Gothic" w:hAnsi="Century Gothic" w:cs="Century Gothic"/>
              </w:rPr>
              <w:t xml:space="preserve"> called? Can you identify the </w:t>
            </w:r>
            <w:proofErr w:type="spellStart"/>
            <w:r>
              <w:rPr>
                <w:rFonts w:ascii="Century Gothic" w:eastAsia="Century Gothic" w:hAnsi="Century Gothic" w:cs="Century Gothic"/>
              </w:rPr>
              <w:t>colour</w:t>
            </w:r>
            <w:proofErr w:type="spellEnd"/>
            <w:r>
              <w:rPr>
                <w:rFonts w:ascii="Century Gothic" w:eastAsia="Century Gothic" w:hAnsi="Century Gothic" w:cs="Century Gothic"/>
              </w:rPr>
              <w:t xml:space="preserve"> of the vegetables (What </w:t>
            </w:r>
            <w:proofErr w:type="spellStart"/>
            <w:r>
              <w:rPr>
                <w:rFonts w:ascii="Century Gothic" w:eastAsia="Century Gothic" w:hAnsi="Century Gothic" w:cs="Century Gothic"/>
              </w:rPr>
              <w:t>colour</w:t>
            </w:r>
            <w:proofErr w:type="spellEnd"/>
            <w:r>
              <w:rPr>
                <w:rFonts w:ascii="Century Gothic" w:eastAsia="Century Gothic" w:hAnsi="Century Gothic" w:cs="Century Gothic"/>
              </w:rPr>
              <w:t xml:space="preserve"> are they)? Do you have any of these vegetables in your kitchen/refrigerator? Can you send me a video of you showing me what you have found and what </w:t>
            </w:r>
            <w:proofErr w:type="spellStart"/>
            <w:r>
              <w:rPr>
                <w:rFonts w:ascii="Century Gothic" w:eastAsia="Century Gothic" w:hAnsi="Century Gothic" w:cs="Century Gothic"/>
              </w:rPr>
              <w:t>colour</w:t>
            </w:r>
            <w:proofErr w:type="spellEnd"/>
            <w:r>
              <w:rPr>
                <w:rFonts w:ascii="Century Gothic" w:eastAsia="Century Gothic" w:hAnsi="Century Gothic" w:cs="Century Gothic"/>
              </w:rPr>
              <w:t xml:space="preserve"> it is? “Broccoli is green”, a “gr</w:t>
            </w:r>
            <w:r>
              <w:rPr>
                <w:rFonts w:ascii="Century Gothic" w:eastAsia="Century Gothic" w:hAnsi="Century Gothic" w:cs="Century Gothic"/>
              </w:rPr>
              <w:t>een apple</w:t>
            </w:r>
            <w:proofErr w:type="gramStart"/>
            <w:r>
              <w:rPr>
                <w:rFonts w:ascii="Century Gothic" w:eastAsia="Century Gothic" w:hAnsi="Century Gothic" w:cs="Century Gothic"/>
              </w:rPr>
              <w:t>”..</w:t>
            </w:r>
            <w:proofErr w:type="gramEnd"/>
          </w:p>
          <w:p w14:paraId="5F7EDA7E" w14:textId="77777777" w:rsidR="006A554A" w:rsidRDefault="006A554A">
            <w:pPr>
              <w:spacing w:line="240" w:lineRule="auto"/>
              <w:rPr>
                <w:rFonts w:ascii="Century Gothic" w:eastAsia="Century Gothic" w:hAnsi="Century Gothic" w:cs="Century Gothic"/>
                <w:b/>
              </w:rPr>
            </w:pPr>
          </w:p>
        </w:tc>
      </w:tr>
      <w:tr w:rsidR="006A554A" w14:paraId="33B72BFD" w14:textId="77777777" w:rsidTr="005B5FD9">
        <w:tc>
          <w:tcPr>
            <w:tcW w:w="1740" w:type="dxa"/>
            <w:shd w:val="clear" w:color="auto" w:fill="FFFFFF"/>
            <w:tcMar>
              <w:top w:w="100" w:type="dxa"/>
              <w:left w:w="100" w:type="dxa"/>
              <w:bottom w:w="100" w:type="dxa"/>
              <w:right w:w="100" w:type="dxa"/>
            </w:tcMar>
          </w:tcPr>
          <w:p w14:paraId="781736BB"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Thursday</w:t>
            </w:r>
          </w:p>
          <w:p w14:paraId="2D9BA44A" w14:textId="77777777" w:rsidR="006A554A" w:rsidRDefault="004E2A19">
            <w:pPr>
              <w:rPr>
                <w:rFonts w:ascii="Century Gothic" w:eastAsia="Century Gothic" w:hAnsi="Century Gothic" w:cs="Century Gothic"/>
              </w:rPr>
            </w:pPr>
            <w:r>
              <w:rPr>
                <w:rFonts w:ascii="Century Gothic" w:eastAsia="Century Gothic" w:hAnsi="Century Gothic" w:cs="Century Gothic"/>
              </w:rPr>
              <w:t>4.9.20</w:t>
            </w:r>
          </w:p>
        </w:tc>
        <w:tc>
          <w:tcPr>
            <w:tcW w:w="3570" w:type="dxa"/>
            <w:shd w:val="clear" w:color="auto" w:fill="FABF8F" w:themeFill="accent6" w:themeFillTint="99"/>
            <w:tcMar>
              <w:top w:w="100" w:type="dxa"/>
              <w:left w:w="100" w:type="dxa"/>
              <w:bottom w:w="100" w:type="dxa"/>
              <w:right w:w="100" w:type="dxa"/>
            </w:tcMar>
          </w:tcPr>
          <w:p w14:paraId="46FA6434" w14:textId="77777777" w:rsidR="006A554A" w:rsidRDefault="004E2A19">
            <w:pPr>
              <w:spacing w:line="240" w:lineRule="auto"/>
              <w:rPr>
                <w:rFonts w:ascii="Century Gothic" w:eastAsia="Century Gothic" w:hAnsi="Century Gothic" w:cs="Century Gothic"/>
                <w:color w:val="000000"/>
              </w:rPr>
            </w:pPr>
            <w:r>
              <w:rPr>
                <w:rFonts w:ascii="Century Gothic" w:eastAsia="Century Gothic" w:hAnsi="Century Gothic" w:cs="Century Gothic"/>
              </w:rPr>
              <w:t xml:space="preserve">Do you remember that the tortoise and hedgehog both painted a rainbow to make each other happy? </w:t>
            </w:r>
            <w:r>
              <w:rPr>
                <w:rFonts w:ascii="Century Gothic" w:eastAsia="Century Gothic" w:hAnsi="Century Gothic" w:cs="Century Gothic"/>
                <w:color w:val="000000"/>
              </w:rPr>
              <w:t xml:space="preserve">Today we will be listening to the rainbow song and thinking about our </w:t>
            </w:r>
            <w:proofErr w:type="spellStart"/>
            <w:r>
              <w:rPr>
                <w:rFonts w:ascii="Century Gothic" w:eastAsia="Century Gothic" w:hAnsi="Century Gothic" w:cs="Century Gothic"/>
                <w:color w:val="000000"/>
              </w:rPr>
              <w:t>favourite</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colour</w:t>
            </w:r>
            <w:proofErr w:type="spellEnd"/>
            <w:r>
              <w:rPr>
                <w:rFonts w:ascii="Century Gothic" w:eastAsia="Century Gothic" w:hAnsi="Century Gothic" w:cs="Century Gothic"/>
                <w:color w:val="000000"/>
              </w:rPr>
              <w:t xml:space="preserve">. Can you sing along to the rainbow song? </w:t>
            </w:r>
          </w:p>
          <w:p w14:paraId="0EE2F702" w14:textId="77777777" w:rsidR="006A554A" w:rsidRDefault="004E2A19">
            <w:pP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Can you name your </w:t>
            </w:r>
            <w:proofErr w:type="spellStart"/>
            <w:r>
              <w:rPr>
                <w:rFonts w:ascii="Century Gothic" w:eastAsia="Century Gothic" w:hAnsi="Century Gothic" w:cs="Century Gothic"/>
                <w:color w:val="000000"/>
              </w:rPr>
              <w:t>favourite</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colour</w:t>
            </w:r>
            <w:proofErr w:type="spellEnd"/>
            <w:r>
              <w:rPr>
                <w:rFonts w:ascii="Century Gothic" w:eastAsia="Century Gothic" w:hAnsi="Century Gothic" w:cs="Century Gothic"/>
                <w:color w:val="000000"/>
              </w:rPr>
              <w:t>?</w:t>
            </w:r>
          </w:p>
          <w:p w14:paraId="342AD295" w14:textId="77777777" w:rsidR="006A554A" w:rsidRDefault="004E2A19">
            <w:pPr>
              <w:spacing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Focus Activity:</w:t>
            </w:r>
          </w:p>
          <w:p w14:paraId="69DD6336" w14:textId="77777777" w:rsidR="006A554A" w:rsidRDefault="004E2A19">
            <w:pPr>
              <w:spacing w:line="240" w:lineRule="auto"/>
              <w:rPr>
                <w:rFonts w:ascii="Century Gothic" w:eastAsia="Century Gothic" w:hAnsi="Century Gothic" w:cs="Century Gothic"/>
                <w:color w:val="0000FF"/>
              </w:rPr>
            </w:pPr>
            <w:r>
              <w:rPr>
                <w:rFonts w:ascii="Century Gothic" w:eastAsia="Century Gothic" w:hAnsi="Century Gothic" w:cs="Century Gothic"/>
                <w:color w:val="000000"/>
              </w:rPr>
              <w:t xml:space="preserve">Can you print the Rainbow song poster? Can you point to the </w:t>
            </w:r>
            <w:proofErr w:type="spellStart"/>
            <w:r>
              <w:rPr>
                <w:rFonts w:ascii="Century Gothic" w:eastAsia="Century Gothic" w:hAnsi="Century Gothic" w:cs="Century Gothic"/>
                <w:color w:val="000000"/>
              </w:rPr>
              <w:t>colours</w:t>
            </w:r>
            <w:proofErr w:type="spellEnd"/>
            <w:r>
              <w:rPr>
                <w:rFonts w:ascii="Century Gothic" w:eastAsia="Century Gothic" w:hAnsi="Century Gothic" w:cs="Century Gothic"/>
                <w:color w:val="000000"/>
              </w:rPr>
              <w:t xml:space="preserve"> of the </w:t>
            </w:r>
            <w:r>
              <w:rPr>
                <w:rFonts w:ascii="Century Gothic" w:eastAsia="Century Gothic" w:hAnsi="Century Gothic" w:cs="Century Gothic"/>
                <w:color w:val="000000"/>
              </w:rPr>
              <w:t xml:space="preserve">rainbow as you sing? Can you </w:t>
            </w:r>
            <w:proofErr w:type="spellStart"/>
            <w:r>
              <w:rPr>
                <w:rFonts w:ascii="Century Gothic" w:eastAsia="Century Gothic" w:hAnsi="Century Gothic" w:cs="Century Gothic"/>
                <w:color w:val="000000"/>
              </w:rPr>
              <w:t>colour</w:t>
            </w:r>
            <w:proofErr w:type="spellEnd"/>
            <w:r>
              <w:rPr>
                <w:rFonts w:ascii="Century Gothic" w:eastAsia="Century Gothic" w:hAnsi="Century Gothic" w:cs="Century Gothic"/>
                <w:color w:val="000000"/>
              </w:rPr>
              <w:t xml:space="preserve"> the rainbow poster in and send me a video on the Class Dojo portfolio and tell me what your </w:t>
            </w:r>
            <w:proofErr w:type="spellStart"/>
            <w:r>
              <w:rPr>
                <w:rFonts w:ascii="Century Gothic" w:eastAsia="Century Gothic" w:hAnsi="Century Gothic" w:cs="Century Gothic"/>
                <w:color w:val="000000"/>
              </w:rPr>
              <w:t>favourite</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colour</w:t>
            </w:r>
            <w:proofErr w:type="spellEnd"/>
            <w:r>
              <w:rPr>
                <w:rFonts w:ascii="Century Gothic" w:eastAsia="Century Gothic" w:hAnsi="Century Gothic" w:cs="Century Gothic"/>
                <w:color w:val="000000"/>
              </w:rPr>
              <w:t xml:space="preserve"> is? </w:t>
            </w:r>
            <w:r>
              <w:rPr>
                <w:rFonts w:ascii="Century Gothic" w:eastAsia="Century Gothic" w:hAnsi="Century Gothic" w:cs="Century Gothic"/>
              </w:rPr>
              <w:t>“</w:t>
            </w:r>
            <w:r>
              <w:rPr>
                <w:rFonts w:ascii="Century Gothic" w:eastAsia="Century Gothic" w:hAnsi="Century Gothic" w:cs="Century Gothic"/>
                <w:color w:val="000000"/>
              </w:rPr>
              <w:t xml:space="preserve">I like the </w:t>
            </w:r>
            <w:proofErr w:type="spellStart"/>
            <w:r>
              <w:rPr>
                <w:rFonts w:ascii="Century Gothic" w:eastAsia="Century Gothic" w:hAnsi="Century Gothic" w:cs="Century Gothic"/>
                <w:color w:val="000000"/>
              </w:rPr>
              <w:t>colour</w:t>
            </w:r>
            <w:proofErr w:type="spellEnd"/>
            <w:r>
              <w:rPr>
                <w:rFonts w:ascii="Century Gothic" w:eastAsia="Century Gothic" w:hAnsi="Century Gothic" w:cs="Century Gothic"/>
                <w:color w:val="000000"/>
              </w:rPr>
              <w:t xml:space="preserve"> ….</w:t>
            </w:r>
            <w:r>
              <w:rPr>
                <w:rFonts w:ascii="Century Gothic" w:eastAsia="Century Gothic" w:hAnsi="Century Gothic" w:cs="Century Gothic"/>
              </w:rPr>
              <w:t>”</w:t>
            </w:r>
          </w:p>
          <w:p w14:paraId="6D33FA96" w14:textId="77777777" w:rsidR="006A554A" w:rsidRDefault="006A554A">
            <w:pPr>
              <w:spacing w:line="240" w:lineRule="auto"/>
              <w:rPr>
                <w:rFonts w:ascii="Century Gothic" w:eastAsia="Century Gothic" w:hAnsi="Century Gothic" w:cs="Century Gothic"/>
              </w:rPr>
            </w:pPr>
          </w:p>
          <w:p w14:paraId="7E2142E0" w14:textId="77777777" w:rsidR="006A554A" w:rsidRDefault="006A554A">
            <w:pPr>
              <w:spacing w:line="240" w:lineRule="auto"/>
              <w:rPr>
                <w:rFonts w:ascii="Century Gothic" w:eastAsia="Century Gothic" w:hAnsi="Century Gothic" w:cs="Century Gothic"/>
              </w:rPr>
            </w:pPr>
          </w:p>
          <w:p w14:paraId="5D0F8B47" w14:textId="77777777" w:rsidR="006A554A" w:rsidRDefault="006A554A">
            <w:pPr>
              <w:spacing w:line="240" w:lineRule="auto"/>
              <w:rPr>
                <w:rFonts w:ascii="Century Gothic" w:eastAsia="Century Gothic" w:hAnsi="Century Gothic" w:cs="Century Gothic"/>
              </w:rPr>
            </w:pPr>
          </w:p>
          <w:p w14:paraId="385EFF08" w14:textId="77777777" w:rsidR="006A554A" w:rsidRDefault="006A554A">
            <w:pPr>
              <w:spacing w:line="240" w:lineRule="auto"/>
              <w:rPr>
                <w:rFonts w:ascii="Century Gothic" w:eastAsia="Century Gothic" w:hAnsi="Century Gothic" w:cs="Century Gothic"/>
              </w:rPr>
            </w:pPr>
          </w:p>
        </w:tc>
        <w:tc>
          <w:tcPr>
            <w:tcW w:w="4050" w:type="dxa"/>
            <w:shd w:val="clear" w:color="auto" w:fill="95B3D7" w:themeFill="accent1" w:themeFillTint="99"/>
            <w:tcMar>
              <w:top w:w="100" w:type="dxa"/>
              <w:left w:w="100" w:type="dxa"/>
              <w:bottom w:w="100" w:type="dxa"/>
              <w:right w:w="100" w:type="dxa"/>
            </w:tcMar>
          </w:tcPr>
          <w:p w14:paraId="2F6AA063"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Today we will be matching/sorting and identifying objects around our home that a</w:t>
            </w:r>
            <w:r>
              <w:rPr>
                <w:rFonts w:ascii="Century Gothic" w:eastAsia="Century Gothic" w:hAnsi="Century Gothic" w:cs="Century Gothic"/>
              </w:rPr>
              <w:t xml:space="preserve">re red, yellow, blue and green.  </w:t>
            </w:r>
          </w:p>
          <w:p w14:paraId="2897BE92" w14:textId="77777777" w:rsidR="006A554A" w:rsidRDefault="004E2A19">
            <w:pPr>
              <w:spacing w:line="240" w:lineRule="auto"/>
              <w:rPr>
                <w:rFonts w:ascii="Century Gothic" w:eastAsia="Century Gothic" w:hAnsi="Century Gothic" w:cs="Century Gothic"/>
                <w:b/>
              </w:rPr>
            </w:pPr>
            <w:r>
              <w:rPr>
                <w:rFonts w:ascii="Century Gothic" w:eastAsia="Century Gothic" w:hAnsi="Century Gothic" w:cs="Century Gothic"/>
                <w:b/>
              </w:rPr>
              <w:t>Focus Activity:</w:t>
            </w:r>
          </w:p>
          <w:p w14:paraId="6076C140" w14:textId="77777777" w:rsidR="006A554A" w:rsidRDefault="004E2A19">
            <w:pPr>
              <w:spacing w:line="240" w:lineRule="auto"/>
              <w:rPr>
                <w:rFonts w:ascii="Century Gothic" w:eastAsia="Century Gothic" w:hAnsi="Century Gothic" w:cs="Century Gothic"/>
                <w:b/>
              </w:rPr>
            </w:pPr>
            <w:r>
              <w:rPr>
                <w:rFonts w:ascii="Century Gothic" w:eastAsia="Century Gothic" w:hAnsi="Century Gothic" w:cs="Century Gothic"/>
              </w:rPr>
              <w:t>W</w:t>
            </w:r>
            <w:r>
              <w:rPr>
                <w:rFonts w:ascii="Century Gothic" w:eastAsia="Century Gothic" w:hAnsi="Century Gothic" w:cs="Century Gothic"/>
                <w:color w:val="000000"/>
              </w:rPr>
              <w:t xml:space="preserve">e will be going on a </w:t>
            </w:r>
            <w:proofErr w:type="spellStart"/>
            <w:r>
              <w:rPr>
                <w:rFonts w:ascii="Century Gothic" w:eastAsia="Century Gothic" w:hAnsi="Century Gothic" w:cs="Century Gothic"/>
                <w:color w:val="000000"/>
              </w:rPr>
              <w:t>colour</w:t>
            </w:r>
            <w:proofErr w:type="spellEnd"/>
            <w:r>
              <w:rPr>
                <w:rFonts w:ascii="Century Gothic" w:eastAsia="Century Gothic" w:hAnsi="Century Gothic" w:cs="Century Gothic"/>
                <w:color w:val="000000"/>
              </w:rPr>
              <w:t xml:space="preserve"> hunt, searching for green, red, blue and yellow objects around your house. Can you please print the shape hunt tick </w:t>
            </w:r>
            <w:proofErr w:type="gramStart"/>
            <w:r>
              <w:rPr>
                <w:rFonts w:ascii="Century Gothic" w:eastAsia="Century Gothic" w:hAnsi="Century Gothic" w:cs="Century Gothic"/>
                <w:color w:val="000000"/>
              </w:rPr>
              <w:t>sheet.</w:t>
            </w:r>
            <w:proofErr w:type="gramEnd"/>
            <w:r>
              <w:rPr>
                <w:rFonts w:ascii="Century Gothic" w:eastAsia="Century Gothic" w:hAnsi="Century Gothic" w:cs="Century Gothic"/>
                <w:color w:val="000000"/>
              </w:rPr>
              <w:t xml:space="preserve"> When you find a </w:t>
            </w:r>
            <w:proofErr w:type="spellStart"/>
            <w:r>
              <w:rPr>
                <w:rFonts w:ascii="Century Gothic" w:eastAsia="Century Gothic" w:hAnsi="Century Gothic" w:cs="Century Gothic"/>
                <w:color w:val="000000"/>
              </w:rPr>
              <w:t>coloured</w:t>
            </w:r>
            <w:proofErr w:type="spellEnd"/>
            <w:r>
              <w:rPr>
                <w:rFonts w:ascii="Century Gothic" w:eastAsia="Century Gothic" w:hAnsi="Century Gothic" w:cs="Century Gothic"/>
                <w:color w:val="000000"/>
              </w:rPr>
              <w:t xml:space="preserve"> object can you draw a line or</w:t>
            </w:r>
            <w:r>
              <w:rPr>
                <w:rFonts w:ascii="Century Gothic" w:eastAsia="Century Gothic" w:hAnsi="Century Gothic" w:cs="Century Gothic"/>
                <w:color w:val="000000"/>
              </w:rPr>
              <w:t xml:space="preserve"> </w:t>
            </w:r>
            <w:r>
              <w:rPr>
                <w:rFonts w:ascii="Century Gothic" w:eastAsia="Century Gothic" w:hAnsi="Century Gothic" w:cs="Century Gothic"/>
              </w:rPr>
              <w:t>make a mark</w:t>
            </w:r>
            <w:r>
              <w:rPr>
                <w:rFonts w:ascii="Century Gothic" w:eastAsia="Century Gothic" w:hAnsi="Century Gothic" w:cs="Century Gothic"/>
                <w:color w:val="000000"/>
              </w:rPr>
              <w:t xml:space="preserve"> next to the </w:t>
            </w:r>
            <w:proofErr w:type="spellStart"/>
            <w:r>
              <w:rPr>
                <w:rFonts w:ascii="Century Gothic" w:eastAsia="Century Gothic" w:hAnsi="Century Gothic" w:cs="Century Gothic"/>
                <w:color w:val="000000"/>
              </w:rPr>
              <w:t>colour</w:t>
            </w:r>
            <w:proofErr w:type="spellEnd"/>
            <w:r>
              <w:rPr>
                <w:rFonts w:ascii="Century Gothic" w:eastAsia="Century Gothic" w:hAnsi="Century Gothic" w:cs="Century Gothic"/>
                <w:color w:val="000000"/>
              </w:rPr>
              <w:t xml:space="preserve"> on the sheet. Remember to </w:t>
            </w:r>
            <w:proofErr w:type="gramStart"/>
            <w:r>
              <w:rPr>
                <w:rFonts w:ascii="Century Gothic" w:eastAsia="Century Gothic" w:hAnsi="Century Gothic" w:cs="Century Gothic"/>
                <w:color w:val="000000"/>
              </w:rPr>
              <w:t>say</w:t>
            </w:r>
            <w:proofErr w:type="gramEnd"/>
            <w:r>
              <w:rPr>
                <w:rFonts w:ascii="Century Gothic" w:eastAsia="Century Gothic" w:hAnsi="Century Gothic" w:cs="Century Gothic"/>
                <w:color w:val="000000"/>
              </w:rPr>
              <w:t xml:space="preserve"> ‘</w:t>
            </w:r>
            <w:r>
              <w:rPr>
                <w:rFonts w:ascii="Century Gothic" w:eastAsia="Century Gothic" w:hAnsi="Century Gothic" w:cs="Century Gothic"/>
              </w:rPr>
              <w:t>This is</w:t>
            </w:r>
            <w:r>
              <w:rPr>
                <w:rFonts w:ascii="Century Gothic" w:eastAsia="Century Gothic" w:hAnsi="Century Gothic" w:cs="Century Gothic"/>
                <w:color w:val="000000"/>
              </w:rPr>
              <w:t xml:space="preserve"> a red....’. </w:t>
            </w:r>
            <w:r>
              <w:rPr>
                <w:rFonts w:ascii="Century Gothic" w:eastAsia="Century Gothic" w:hAnsi="Century Gothic" w:cs="Century Gothic"/>
              </w:rPr>
              <w:t>When</w:t>
            </w:r>
            <w:r>
              <w:rPr>
                <w:rFonts w:ascii="Century Gothic" w:eastAsia="Century Gothic" w:hAnsi="Century Gothic" w:cs="Century Gothic"/>
                <w:color w:val="000000"/>
              </w:rPr>
              <w:t xml:space="preserve"> you have found </w:t>
            </w:r>
            <w:r>
              <w:rPr>
                <w:rFonts w:ascii="Century Gothic" w:eastAsia="Century Gothic" w:hAnsi="Century Gothic" w:cs="Century Gothic"/>
              </w:rPr>
              <w:t xml:space="preserve">objects that represent each of the 4 </w:t>
            </w:r>
            <w:proofErr w:type="spellStart"/>
            <w:r>
              <w:rPr>
                <w:rFonts w:ascii="Century Gothic" w:eastAsia="Century Gothic" w:hAnsi="Century Gothic" w:cs="Century Gothic"/>
              </w:rPr>
              <w:t>colours</w:t>
            </w:r>
            <w:proofErr w:type="spellEnd"/>
            <w:r>
              <w:rPr>
                <w:rFonts w:ascii="Century Gothic" w:eastAsia="Century Gothic" w:hAnsi="Century Gothic" w:cs="Century Gothic"/>
              </w:rPr>
              <w:t xml:space="preserve"> we have been learning </w:t>
            </w:r>
            <w:r>
              <w:rPr>
                <w:rFonts w:ascii="Century Gothic" w:eastAsia="Century Gothic" w:hAnsi="Century Gothic" w:cs="Century Gothic"/>
                <w:color w:val="000000"/>
              </w:rPr>
              <w:t xml:space="preserve">can you sort them into the same </w:t>
            </w:r>
            <w:proofErr w:type="spellStart"/>
            <w:r>
              <w:rPr>
                <w:rFonts w:ascii="Century Gothic" w:eastAsia="Century Gothic" w:hAnsi="Century Gothic" w:cs="Century Gothic"/>
                <w:color w:val="000000"/>
              </w:rPr>
              <w:t>colours</w:t>
            </w:r>
            <w:proofErr w:type="spellEnd"/>
            <w:r>
              <w:rPr>
                <w:rFonts w:ascii="Century Gothic" w:eastAsia="Century Gothic" w:hAnsi="Century Gothic" w:cs="Century Gothic"/>
                <w:color w:val="000000"/>
              </w:rPr>
              <w:t xml:space="preserve"> (all the red together). Please send me a video on the class dojo portfolio of you identifying the different </w:t>
            </w:r>
            <w:proofErr w:type="spellStart"/>
            <w:r>
              <w:rPr>
                <w:rFonts w:ascii="Century Gothic" w:eastAsia="Century Gothic" w:hAnsi="Century Gothic" w:cs="Century Gothic"/>
                <w:color w:val="000000"/>
              </w:rPr>
              <w:t>colours</w:t>
            </w:r>
            <w:proofErr w:type="spellEnd"/>
            <w:r>
              <w:rPr>
                <w:rFonts w:ascii="Century Gothic" w:eastAsia="Century Gothic" w:hAnsi="Century Gothic" w:cs="Century Gothic"/>
                <w:color w:val="000000"/>
              </w:rPr>
              <w:t xml:space="preserve"> you have sorted. </w:t>
            </w:r>
          </w:p>
          <w:p w14:paraId="46E0A8C3" w14:textId="77777777" w:rsidR="006A554A" w:rsidRDefault="006A554A">
            <w:pPr>
              <w:spacing w:line="240" w:lineRule="auto"/>
              <w:rPr>
                <w:rFonts w:ascii="Century Gothic" w:eastAsia="Century Gothic" w:hAnsi="Century Gothic" w:cs="Century Gothic"/>
              </w:rPr>
            </w:pPr>
          </w:p>
        </w:tc>
      </w:tr>
      <w:tr w:rsidR="006A554A" w14:paraId="04DF0FD7" w14:textId="77777777">
        <w:trPr>
          <w:trHeight w:val="420"/>
        </w:trPr>
        <w:tc>
          <w:tcPr>
            <w:tcW w:w="1740" w:type="dxa"/>
            <w:shd w:val="clear" w:color="auto" w:fill="FFFFFF"/>
            <w:tcMar>
              <w:top w:w="100" w:type="dxa"/>
              <w:left w:w="100" w:type="dxa"/>
              <w:bottom w:w="100" w:type="dxa"/>
              <w:right w:w="100" w:type="dxa"/>
            </w:tcMar>
          </w:tcPr>
          <w:p w14:paraId="151F5903"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Phonics</w:t>
            </w:r>
          </w:p>
        </w:tc>
        <w:tc>
          <w:tcPr>
            <w:tcW w:w="7620" w:type="dxa"/>
            <w:gridSpan w:val="2"/>
            <w:shd w:val="clear" w:color="auto" w:fill="FFFFFF"/>
            <w:tcMar>
              <w:top w:w="100" w:type="dxa"/>
              <w:left w:w="100" w:type="dxa"/>
              <w:bottom w:w="100" w:type="dxa"/>
              <w:right w:w="100" w:type="dxa"/>
            </w:tcMar>
          </w:tcPr>
          <w:p w14:paraId="6EA6823B"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To have Listening Ears. What sounds can you hear at home?</w:t>
            </w:r>
          </w:p>
        </w:tc>
      </w:tr>
      <w:tr w:rsidR="006A554A" w14:paraId="464089C7" w14:textId="77777777">
        <w:trPr>
          <w:trHeight w:val="420"/>
        </w:trPr>
        <w:tc>
          <w:tcPr>
            <w:tcW w:w="1740" w:type="dxa"/>
            <w:shd w:val="clear" w:color="auto" w:fill="FFFFFF"/>
            <w:tcMar>
              <w:top w:w="100" w:type="dxa"/>
              <w:left w:w="100" w:type="dxa"/>
              <w:bottom w:w="100" w:type="dxa"/>
              <w:right w:w="100" w:type="dxa"/>
            </w:tcMar>
          </w:tcPr>
          <w:p w14:paraId="7C6F6F10"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ICT</w:t>
            </w:r>
          </w:p>
        </w:tc>
        <w:tc>
          <w:tcPr>
            <w:tcW w:w="7620" w:type="dxa"/>
            <w:gridSpan w:val="2"/>
            <w:shd w:val="clear" w:color="auto" w:fill="FFFFFF"/>
            <w:tcMar>
              <w:top w:w="100" w:type="dxa"/>
              <w:left w:w="100" w:type="dxa"/>
              <w:bottom w:w="100" w:type="dxa"/>
              <w:right w:w="100" w:type="dxa"/>
            </w:tcMar>
          </w:tcPr>
          <w:p w14:paraId="5A04AF59" w14:textId="77777777" w:rsidR="006A554A" w:rsidRDefault="004E2A19">
            <w:pPr>
              <w:spacing w:line="240" w:lineRule="auto"/>
              <w:rPr>
                <w:rFonts w:ascii="Century Gothic" w:eastAsia="Century Gothic" w:hAnsi="Century Gothic" w:cs="Century Gothic"/>
              </w:rPr>
            </w:pPr>
            <w:hyperlink r:id="rId7">
              <w:r>
                <w:rPr>
                  <w:rFonts w:ascii="Century Gothic" w:eastAsia="Century Gothic" w:hAnsi="Century Gothic" w:cs="Century Gothic"/>
                  <w:color w:val="1155CC"/>
                  <w:u w:val="single"/>
                </w:rPr>
                <w:t>https://pbskids.org/sid/games/sorting-box</w:t>
              </w:r>
            </w:hyperlink>
            <w:r>
              <w:rPr>
                <w:rFonts w:ascii="Century Gothic" w:eastAsia="Century Gothic" w:hAnsi="Century Gothic" w:cs="Century Gothic"/>
              </w:rPr>
              <w:t xml:space="preserve"> Sorting </w:t>
            </w:r>
            <w:proofErr w:type="spellStart"/>
            <w:r>
              <w:rPr>
                <w:rFonts w:ascii="Century Gothic" w:eastAsia="Century Gothic" w:hAnsi="Century Gothic" w:cs="Century Gothic"/>
              </w:rPr>
              <w:t>coloured</w:t>
            </w:r>
            <w:proofErr w:type="spellEnd"/>
            <w:r>
              <w:rPr>
                <w:rFonts w:ascii="Century Gothic" w:eastAsia="Century Gothic" w:hAnsi="Century Gothic" w:cs="Century Gothic"/>
              </w:rPr>
              <w:t xml:space="preserve"> rocks</w:t>
            </w:r>
          </w:p>
          <w:p w14:paraId="00C7D0F6" w14:textId="77777777" w:rsidR="006A554A" w:rsidRDefault="006A554A">
            <w:pPr>
              <w:spacing w:line="240" w:lineRule="auto"/>
              <w:rPr>
                <w:rFonts w:ascii="Century Gothic" w:eastAsia="Century Gothic" w:hAnsi="Century Gothic" w:cs="Century Gothic"/>
              </w:rPr>
            </w:pPr>
          </w:p>
          <w:p w14:paraId="0CA828DD"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https://www.youtube.com/watch?v=2PnnFrPaRgY</w:t>
            </w:r>
            <w:r>
              <w:rPr>
                <w:rFonts w:ascii="Century Gothic" w:eastAsia="Century Gothic" w:hAnsi="Century Gothic" w:cs="Century Gothic"/>
                <w:color w:val="000000"/>
              </w:rPr>
              <w:t xml:space="preserve"> watch the story</w:t>
            </w:r>
          </w:p>
          <w:p w14:paraId="2A34624E" w14:textId="77777777" w:rsidR="006A554A" w:rsidRDefault="006A554A">
            <w:pPr>
              <w:spacing w:line="240" w:lineRule="auto"/>
              <w:rPr>
                <w:rFonts w:ascii="Century Gothic" w:eastAsia="Century Gothic" w:hAnsi="Century Gothic" w:cs="Century Gothic"/>
              </w:rPr>
            </w:pPr>
          </w:p>
          <w:p w14:paraId="36AC1C45"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color w:val="000000"/>
              </w:rPr>
              <w:t xml:space="preserve">Education city, paint pals (choosing the </w:t>
            </w:r>
            <w:proofErr w:type="spellStart"/>
            <w:r>
              <w:rPr>
                <w:rFonts w:ascii="Century Gothic" w:eastAsia="Century Gothic" w:hAnsi="Century Gothic" w:cs="Century Gothic"/>
                <w:color w:val="000000"/>
              </w:rPr>
              <w:t>colours</w:t>
            </w:r>
            <w:proofErr w:type="spellEnd"/>
            <w:r>
              <w:rPr>
                <w:rFonts w:ascii="Century Gothic" w:eastAsia="Century Gothic" w:hAnsi="Century Gothic" w:cs="Century Gothic"/>
                <w:color w:val="000000"/>
              </w:rPr>
              <w:t>).</w:t>
            </w:r>
          </w:p>
          <w:p w14:paraId="03C561AB" w14:textId="77777777" w:rsidR="006A554A" w:rsidRDefault="006A554A">
            <w:pPr>
              <w:spacing w:line="240" w:lineRule="auto"/>
              <w:rPr>
                <w:rFonts w:ascii="Century Gothic" w:eastAsia="Century Gothic" w:hAnsi="Century Gothic" w:cs="Century Gothic"/>
              </w:rPr>
            </w:pPr>
          </w:p>
        </w:tc>
      </w:tr>
      <w:tr w:rsidR="006A554A" w14:paraId="54621423" w14:textId="77777777">
        <w:trPr>
          <w:trHeight w:val="1680"/>
        </w:trPr>
        <w:tc>
          <w:tcPr>
            <w:tcW w:w="1740" w:type="dxa"/>
            <w:shd w:val="clear" w:color="auto" w:fill="FFFFFF"/>
            <w:tcMar>
              <w:top w:w="100" w:type="dxa"/>
              <w:left w:w="100" w:type="dxa"/>
              <w:bottom w:w="100" w:type="dxa"/>
              <w:right w:w="100" w:type="dxa"/>
            </w:tcMar>
          </w:tcPr>
          <w:p w14:paraId="34F27B06"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Personal, Social,</w:t>
            </w:r>
            <w:r>
              <w:rPr>
                <w:rFonts w:ascii="Century Gothic" w:eastAsia="Century Gothic" w:hAnsi="Century Gothic" w:cs="Century Gothic"/>
              </w:rPr>
              <w:t xml:space="preserve"> Emotional Development</w:t>
            </w:r>
          </w:p>
        </w:tc>
        <w:tc>
          <w:tcPr>
            <w:tcW w:w="7620" w:type="dxa"/>
            <w:gridSpan w:val="2"/>
            <w:shd w:val="clear" w:color="auto" w:fill="FFFFFF"/>
            <w:tcMar>
              <w:top w:w="100" w:type="dxa"/>
              <w:left w:w="100" w:type="dxa"/>
              <w:bottom w:w="100" w:type="dxa"/>
              <w:right w:w="100" w:type="dxa"/>
            </w:tcMar>
          </w:tcPr>
          <w:p w14:paraId="556665F4"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This week we will be reading the story ‘While we can’t hug’. We will talk about how we can show our feeling to friends in fun ways, while still staying safe!</w:t>
            </w:r>
            <w:r>
              <w:rPr>
                <w:noProof/>
              </w:rPr>
              <w:drawing>
                <wp:anchor distT="114300" distB="114300" distL="114300" distR="114300" simplePos="0" relativeHeight="251658240" behindDoc="0" locked="0" layoutInCell="1" hidden="0" allowOverlap="1" wp14:anchorId="40F73108" wp14:editId="6620DC97">
                  <wp:simplePos x="0" y="0"/>
                  <wp:positionH relativeFrom="column">
                    <wp:posOffset>3667125</wp:posOffset>
                  </wp:positionH>
                  <wp:positionV relativeFrom="paragraph">
                    <wp:posOffset>47631</wp:posOffset>
                  </wp:positionV>
                  <wp:extent cx="738188" cy="755157"/>
                  <wp:effectExtent l="0" t="0" r="0" b="0"/>
                  <wp:wrapSquare wrapText="bothSides" distT="114300" distB="11430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38188" cy="755157"/>
                          </a:xfrm>
                          <a:prstGeom prst="rect">
                            <a:avLst/>
                          </a:prstGeom>
                          <a:ln/>
                        </pic:spPr>
                      </pic:pic>
                    </a:graphicData>
                  </a:graphic>
                </wp:anchor>
              </w:drawing>
            </w:r>
          </w:p>
        </w:tc>
      </w:tr>
      <w:tr w:rsidR="006A554A" w14:paraId="39D21D0C" w14:textId="77777777">
        <w:trPr>
          <w:trHeight w:val="420"/>
        </w:trPr>
        <w:tc>
          <w:tcPr>
            <w:tcW w:w="1740" w:type="dxa"/>
            <w:shd w:val="clear" w:color="auto" w:fill="FFFFFF"/>
            <w:tcMar>
              <w:top w:w="100" w:type="dxa"/>
              <w:left w:w="100" w:type="dxa"/>
              <w:bottom w:w="100" w:type="dxa"/>
              <w:right w:w="100" w:type="dxa"/>
            </w:tcMar>
          </w:tcPr>
          <w:p w14:paraId="51AB5C07"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lastRenderedPageBreak/>
              <w:t>Story Time</w:t>
            </w:r>
          </w:p>
          <w:p w14:paraId="35F6662A"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noProof/>
              </w:rPr>
              <w:drawing>
                <wp:inline distT="114300" distB="114300" distL="114300" distR="114300" wp14:anchorId="15BB8126" wp14:editId="55563EAF">
                  <wp:extent cx="895350" cy="6731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95350" cy="673100"/>
                          </a:xfrm>
                          <a:prstGeom prst="rect">
                            <a:avLst/>
                          </a:prstGeom>
                          <a:ln/>
                        </pic:spPr>
                      </pic:pic>
                    </a:graphicData>
                  </a:graphic>
                </wp:inline>
              </w:drawing>
            </w:r>
          </w:p>
        </w:tc>
        <w:tc>
          <w:tcPr>
            <w:tcW w:w="7620" w:type="dxa"/>
            <w:gridSpan w:val="2"/>
            <w:shd w:val="clear" w:color="auto" w:fill="FFFFFF"/>
            <w:tcMar>
              <w:top w:w="100" w:type="dxa"/>
              <w:left w:w="100" w:type="dxa"/>
              <w:bottom w:w="100" w:type="dxa"/>
              <w:right w:w="100" w:type="dxa"/>
            </w:tcMar>
          </w:tcPr>
          <w:p w14:paraId="48BA2922" w14:textId="77777777" w:rsidR="006A554A" w:rsidRDefault="004E2A19">
            <w:pPr>
              <w:spacing w:line="240" w:lineRule="auto"/>
              <w:rPr>
                <w:rFonts w:ascii="Century Gothic" w:eastAsia="Century Gothic" w:hAnsi="Century Gothic" w:cs="Century Gothic"/>
              </w:rPr>
            </w:pPr>
            <w:r>
              <w:rPr>
                <w:rFonts w:ascii="Century Gothic" w:eastAsia="Century Gothic" w:hAnsi="Century Gothic" w:cs="Century Gothic"/>
              </w:rPr>
              <w:t xml:space="preserve">You can find our daily story time on the FS1 Weebly Website by following this link: </w:t>
            </w:r>
          </w:p>
          <w:p w14:paraId="28C8C8F5" w14:textId="77777777" w:rsidR="006A554A" w:rsidRDefault="006A554A">
            <w:pPr>
              <w:spacing w:line="240" w:lineRule="auto"/>
              <w:rPr>
                <w:rFonts w:ascii="Century Gothic" w:eastAsia="Century Gothic" w:hAnsi="Century Gothic" w:cs="Century Gothic"/>
              </w:rPr>
            </w:pPr>
          </w:p>
        </w:tc>
      </w:tr>
    </w:tbl>
    <w:p w14:paraId="4CB1181F" w14:textId="77777777" w:rsidR="006A554A" w:rsidRDefault="006A554A">
      <w:pPr>
        <w:rPr>
          <w:rFonts w:ascii="Century Gothic" w:eastAsia="Century Gothic" w:hAnsi="Century Gothic" w:cs="Century Gothic"/>
        </w:rPr>
      </w:pPr>
    </w:p>
    <w:sectPr w:rsidR="006A554A">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07ADF" w14:textId="77777777" w:rsidR="004E2A19" w:rsidRDefault="004E2A19" w:rsidP="0044422E">
      <w:pPr>
        <w:spacing w:line="240" w:lineRule="auto"/>
      </w:pPr>
      <w:r>
        <w:separator/>
      </w:r>
    </w:p>
  </w:endnote>
  <w:endnote w:type="continuationSeparator" w:id="0">
    <w:p w14:paraId="2E04FDDC" w14:textId="77777777" w:rsidR="004E2A19" w:rsidRDefault="004E2A19" w:rsidP="00444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93675" w14:textId="77777777" w:rsidR="004E2A19" w:rsidRDefault="004E2A19" w:rsidP="0044422E">
      <w:pPr>
        <w:spacing w:line="240" w:lineRule="auto"/>
      </w:pPr>
      <w:r>
        <w:separator/>
      </w:r>
    </w:p>
  </w:footnote>
  <w:footnote w:type="continuationSeparator" w:id="0">
    <w:p w14:paraId="5ED36D68" w14:textId="77777777" w:rsidR="004E2A19" w:rsidRDefault="004E2A19" w:rsidP="004442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0EB01" w14:textId="64DD4A05" w:rsidR="0044422E" w:rsidRDefault="0044422E">
    <w:pPr>
      <w:pStyle w:val="Header"/>
    </w:pPr>
    <w:r w:rsidRPr="0044422E">
      <w:drawing>
        <wp:anchor distT="0" distB="0" distL="114300" distR="114300" simplePos="0" relativeHeight="251658240" behindDoc="0" locked="0" layoutInCell="1" allowOverlap="1" wp14:anchorId="186D7E5C" wp14:editId="28B6BA22">
          <wp:simplePos x="0" y="0"/>
          <wp:positionH relativeFrom="column">
            <wp:posOffset>5032375</wp:posOffset>
          </wp:positionH>
          <wp:positionV relativeFrom="paragraph">
            <wp:posOffset>-484481</wp:posOffset>
          </wp:positionV>
          <wp:extent cx="1285661" cy="1285661"/>
          <wp:effectExtent l="0" t="0" r="0" b="0"/>
          <wp:wrapNone/>
          <wp:docPr id="5"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5661" cy="128566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4A"/>
    <w:rsid w:val="0044422E"/>
    <w:rsid w:val="004E2A19"/>
    <w:rsid w:val="005B5FD9"/>
    <w:rsid w:val="006A55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1E4A8"/>
  <w15:docId w15:val="{371CD81A-7BEC-8C4A-9C56-149B5C53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4422E"/>
    <w:pPr>
      <w:tabs>
        <w:tab w:val="center" w:pos="4513"/>
        <w:tab w:val="right" w:pos="9026"/>
      </w:tabs>
      <w:spacing w:line="240" w:lineRule="auto"/>
    </w:pPr>
  </w:style>
  <w:style w:type="character" w:customStyle="1" w:styleId="HeaderChar">
    <w:name w:val="Header Char"/>
    <w:basedOn w:val="DefaultParagraphFont"/>
    <w:link w:val="Header"/>
    <w:uiPriority w:val="99"/>
    <w:rsid w:val="0044422E"/>
  </w:style>
  <w:style w:type="paragraph" w:styleId="Footer">
    <w:name w:val="footer"/>
    <w:basedOn w:val="Normal"/>
    <w:link w:val="FooterChar"/>
    <w:uiPriority w:val="99"/>
    <w:unhideWhenUsed/>
    <w:rsid w:val="0044422E"/>
    <w:pPr>
      <w:tabs>
        <w:tab w:val="center" w:pos="4513"/>
        <w:tab w:val="right" w:pos="9026"/>
      </w:tabs>
      <w:spacing w:line="240" w:lineRule="auto"/>
    </w:pPr>
  </w:style>
  <w:style w:type="character" w:customStyle="1" w:styleId="FooterChar">
    <w:name w:val="Footer Char"/>
    <w:basedOn w:val="DefaultParagraphFont"/>
    <w:link w:val="Footer"/>
    <w:uiPriority w:val="99"/>
    <w:rsid w:val="0044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pbskids.org/sid/games/sorting-bo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wXkGy+3BjAYi99V1kOtdKIpVw==">AMUW2mWl5Pu1IJn3GAWXQbGmevcrr/CTD+L+55bVa5bg95rsH3F4Zk/1wswfHTOx47m5Jx8Sio1d0yqjG2gv7rQUERoqlnNmSIx6kk6dMnA/Hn3/MgkPMnU=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Coughlan</cp:lastModifiedBy>
  <cp:revision>2</cp:revision>
  <dcterms:created xsi:type="dcterms:W3CDTF">2020-09-12T05:45:00Z</dcterms:created>
  <dcterms:modified xsi:type="dcterms:W3CDTF">2020-09-12T05:45:00Z</dcterms:modified>
</cp:coreProperties>
</file>